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0C6" w:rsidRDefault="00E800C6" w:rsidP="00E800C6">
      <w:pPr>
        <w:framePr w:hSpace="141" w:wrap="auto" w:vAnchor="text" w:hAnchor="page" w:x="6021" w:y="4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45pt" fillcolor="window">
            <v:imagedata r:id="rId7" o:title=""/>
          </v:shape>
        </w:pic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660"/>
        <w:gridCol w:w="1768"/>
        <w:gridCol w:w="642"/>
        <w:gridCol w:w="2976"/>
        <w:gridCol w:w="567"/>
        <w:gridCol w:w="851"/>
        <w:gridCol w:w="425"/>
      </w:tblGrid>
      <w:tr w:rsidR="00E800C6" w:rsidRPr="00D1333C">
        <w:trPr>
          <w:trHeight w:val="140"/>
        </w:trPr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00C6" w:rsidRPr="00D1333C" w:rsidRDefault="00E800C6" w:rsidP="00F308A6">
            <w:pPr>
              <w:pStyle w:val="a5"/>
              <w:jc w:val="center"/>
              <w:rPr>
                <w:sz w:val="24"/>
                <w:lang w:eastAsia="ar-SA"/>
              </w:rPr>
            </w:pPr>
            <w:r w:rsidRPr="00D1333C">
              <w:rPr>
                <w:sz w:val="24"/>
              </w:rPr>
              <w:t>АДМИНИСТРАЦИЯ</w:t>
            </w:r>
          </w:p>
          <w:p w:rsidR="00E800C6" w:rsidRPr="00D1333C" w:rsidRDefault="00E800C6" w:rsidP="00F308A6">
            <w:pPr>
              <w:pStyle w:val="a5"/>
              <w:jc w:val="center"/>
              <w:rPr>
                <w:sz w:val="22"/>
                <w:szCs w:val="22"/>
              </w:rPr>
            </w:pPr>
            <w:r w:rsidRPr="00D1333C">
              <w:rPr>
                <w:sz w:val="22"/>
                <w:szCs w:val="22"/>
              </w:rPr>
              <w:t>МУНИЦИПАЛЬНОГО ОБРАЗОВАНИЯ</w:t>
            </w:r>
          </w:p>
          <w:p w:rsidR="00E800C6" w:rsidRPr="00D1333C" w:rsidRDefault="00E800C6" w:rsidP="00F308A6">
            <w:pPr>
              <w:pStyle w:val="a5"/>
              <w:jc w:val="center"/>
              <w:rPr>
                <w:sz w:val="22"/>
                <w:szCs w:val="22"/>
              </w:rPr>
            </w:pPr>
            <w:r w:rsidRPr="00D1333C">
              <w:rPr>
                <w:sz w:val="22"/>
                <w:szCs w:val="22"/>
              </w:rPr>
              <w:t>ГОРОДСКОГО ОКРУГА</w:t>
            </w:r>
          </w:p>
          <w:p w:rsidR="00E800C6" w:rsidRPr="00D1333C" w:rsidRDefault="00E800C6" w:rsidP="00F308A6">
            <w:pPr>
              <w:pStyle w:val="a5"/>
              <w:jc w:val="center"/>
              <w:rPr>
                <w:sz w:val="24"/>
                <w:lang w:eastAsia="ar-SA"/>
              </w:rPr>
            </w:pPr>
            <w:r w:rsidRPr="00D1333C">
              <w:rPr>
                <w:sz w:val="24"/>
              </w:rPr>
              <w:t>«УХТА»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E800C6" w:rsidRPr="00D1333C" w:rsidRDefault="00E800C6" w:rsidP="00F308A6">
            <w:pPr>
              <w:suppressAutoHyphens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00C6" w:rsidRPr="00D1333C" w:rsidRDefault="00E800C6" w:rsidP="00F308A6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D1333C">
              <w:rPr>
                <w:sz w:val="24"/>
                <w:szCs w:val="24"/>
              </w:rPr>
              <w:t>«УХТА»</w:t>
            </w:r>
          </w:p>
          <w:p w:rsidR="00E800C6" w:rsidRPr="00D1333C" w:rsidRDefault="00E800C6" w:rsidP="00F308A6">
            <w:pPr>
              <w:jc w:val="center"/>
              <w:rPr>
                <w:sz w:val="22"/>
              </w:rPr>
            </w:pPr>
            <w:r w:rsidRPr="00D1333C">
              <w:rPr>
                <w:sz w:val="22"/>
              </w:rPr>
              <w:t>КАР  КЫТШЛÖН</w:t>
            </w:r>
          </w:p>
          <w:p w:rsidR="00E800C6" w:rsidRPr="00D1333C" w:rsidRDefault="00E800C6" w:rsidP="00F308A6">
            <w:pPr>
              <w:pStyle w:val="a5"/>
              <w:jc w:val="center"/>
              <w:rPr>
                <w:sz w:val="22"/>
              </w:rPr>
            </w:pPr>
            <w:r w:rsidRPr="00D1333C">
              <w:rPr>
                <w:sz w:val="22"/>
              </w:rPr>
              <w:t>МУНИЦИПАЛЬНÖЙ  ЮКÖНСА</w:t>
            </w:r>
          </w:p>
          <w:p w:rsidR="00E800C6" w:rsidRPr="00D1333C" w:rsidRDefault="00E800C6" w:rsidP="00F308A6">
            <w:pPr>
              <w:pStyle w:val="2"/>
              <w:widowControl w:val="0"/>
              <w:rPr>
                <w:b w:val="0"/>
                <w:sz w:val="24"/>
              </w:rPr>
            </w:pPr>
            <w:r w:rsidRPr="00D1333C">
              <w:rPr>
                <w:b w:val="0"/>
                <w:sz w:val="24"/>
              </w:rPr>
              <w:t>АДМИНИСТРАЦИЯ</w:t>
            </w:r>
          </w:p>
          <w:p w:rsidR="00E800C6" w:rsidRPr="00D1333C" w:rsidRDefault="00E800C6" w:rsidP="00F308A6">
            <w:pPr>
              <w:suppressAutoHyphens/>
              <w:jc w:val="center"/>
              <w:rPr>
                <w:rFonts w:eastAsia="Calibri"/>
                <w:lang w:eastAsia="ar-SA"/>
              </w:rPr>
            </w:pPr>
          </w:p>
        </w:tc>
      </w:tr>
      <w:tr w:rsidR="00E800C6">
        <w:trPr>
          <w:cantSplit/>
          <w:trHeight w:val="75"/>
        </w:trPr>
        <w:tc>
          <w:tcPr>
            <w:tcW w:w="988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800C6" w:rsidRDefault="00E800C6" w:rsidP="00F308A6">
            <w:pPr>
              <w:pStyle w:val="2"/>
              <w:spacing w:after="120"/>
              <w:rPr>
                <w:rFonts w:eastAsia="Calibri"/>
                <w:b w:val="0"/>
                <w:sz w:val="38"/>
              </w:rPr>
            </w:pPr>
            <w:r>
              <w:rPr>
                <w:b w:val="0"/>
                <w:sz w:val="38"/>
              </w:rPr>
              <w:t>ПОСТАНОВЛЕНИЕ</w:t>
            </w:r>
          </w:p>
          <w:p w:rsidR="00E800C6" w:rsidRDefault="00E800C6" w:rsidP="00F308A6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38"/>
              </w:rPr>
            </w:pPr>
            <w:r>
              <w:rPr>
                <w:rFonts w:ascii="Times New Roman" w:hAnsi="Times New Roman" w:cs="Times New Roman"/>
                <w:b w:val="0"/>
                <w:sz w:val="38"/>
              </w:rPr>
              <w:t>ШУÖМ</w:t>
            </w:r>
          </w:p>
          <w:p w:rsidR="00E800C6" w:rsidRDefault="00E800C6" w:rsidP="00F308A6">
            <w:pPr>
              <w:pStyle w:val="2"/>
              <w:rPr>
                <w:b w:val="0"/>
              </w:rPr>
            </w:pPr>
          </w:p>
        </w:tc>
      </w:tr>
      <w:tr w:rsidR="00E800C6" w:rsidRPr="00D1333C">
        <w:trPr>
          <w:trHeight w:val="66"/>
        </w:trPr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00C6" w:rsidRPr="00D1333C" w:rsidRDefault="008C0988" w:rsidP="00F308A6">
            <w:pPr>
              <w:tabs>
                <w:tab w:val="left" w:pos="426"/>
              </w:tabs>
              <w:suppressAutoHyphens/>
              <w:jc w:val="center"/>
              <w:rPr>
                <w:rFonts w:eastAsia="Calibri"/>
                <w:sz w:val="28"/>
                <w:lang w:eastAsia="ar-SA"/>
              </w:rPr>
            </w:pPr>
            <w:r>
              <w:rPr>
                <w:sz w:val="28"/>
              </w:rPr>
              <w:t>02</w:t>
            </w:r>
            <w:r w:rsidR="00E800C6" w:rsidRPr="00D1333C">
              <w:rPr>
                <w:sz w:val="28"/>
              </w:rPr>
              <w:t xml:space="preserve"> </w:t>
            </w:r>
            <w:r>
              <w:rPr>
                <w:sz w:val="28"/>
              </w:rPr>
              <w:t>ноября</w:t>
            </w:r>
            <w:r w:rsidR="00E800C6" w:rsidRPr="00D1333C">
              <w:rPr>
                <w:sz w:val="28"/>
              </w:rPr>
              <w:t xml:space="preserve"> 2015 г.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00C6" w:rsidRPr="00D1333C" w:rsidRDefault="00E800C6" w:rsidP="00F308A6">
            <w:pPr>
              <w:tabs>
                <w:tab w:val="left" w:pos="426"/>
              </w:tabs>
              <w:suppressAutoHyphens/>
              <w:jc w:val="center"/>
              <w:rPr>
                <w:rFonts w:eastAsia="Calibri"/>
                <w:sz w:val="28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00C6" w:rsidRPr="00D1333C" w:rsidRDefault="00E800C6" w:rsidP="00F308A6">
            <w:pPr>
              <w:tabs>
                <w:tab w:val="left" w:pos="426"/>
              </w:tabs>
              <w:suppressAutoHyphens/>
              <w:jc w:val="center"/>
              <w:rPr>
                <w:rFonts w:eastAsia="Calibri"/>
                <w:sz w:val="28"/>
                <w:lang w:eastAsia="ar-SA"/>
              </w:rPr>
            </w:pPr>
            <w:r w:rsidRPr="00D1333C">
              <w:rPr>
                <w:sz w:val="28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587A" w:rsidRPr="0077587A" w:rsidRDefault="008C0988" w:rsidP="0077587A">
            <w:pPr>
              <w:tabs>
                <w:tab w:val="left" w:pos="426"/>
              </w:tabs>
              <w:suppressAutoHyphens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  <w:r w:rsidR="00D50874">
              <w:rPr>
                <w:sz w:val="28"/>
              </w:rPr>
              <w:t>40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800C6" w:rsidRPr="00D1333C" w:rsidRDefault="00E800C6" w:rsidP="00F308A6">
            <w:pPr>
              <w:tabs>
                <w:tab w:val="left" w:pos="426"/>
              </w:tabs>
              <w:suppressAutoHyphens/>
              <w:jc w:val="center"/>
              <w:rPr>
                <w:rFonts w:eastAsia="Calibri"/>
                <w:sz w:val="28"/>
                <w:lang w:eastAsia="ar-SA"/>
              </w:rPr>
            </w:pPr>
          </w:p>
        </w:tc>
      </w:tr>
      <w:tr w:rsidR="00E800C6" w:rsidRPr="00D1333C">
        <w:trPr>
          <w:trHeight w:val="6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800C6" w:rsidRPr="00D1333C" w:rsidRDefault="00E800C6" w:rsidP="00F308A6">
            <w:pPr>
              <w:tabs>
                <w:tab w:val="left" w:pos="426"/>
              </w:tabs>
              <w:suppressAutoHyphens/>
              <w:jc w:val="center"/>
              <w:rPr>
                <w:rFonts w:eastAsia="Calibri"/>
                <w:lang w:eastAsia="ar-SA"/>
              </w:rPr>
            </w:pPr>
            <w:r w:rsidRPr="00D1333C">
              <w:t>г.Ухта,  Республика Коми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00C6" w:rsidRPr="00D1333C" w:rsidRDefault="00E800C6" w:rsidP="00F308A6">
            <w:pPr>
              <w:tabs>
                <w:tab w:val="left" w:pos="426"/>
              </w:tabs>
              <w:suppressAutoHyphens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00C6" w:rsidRPr="00D1333C" w:rsidRDefault="00E800C6" w:rsidP="00F308A6">
            <w:pPr>
              <w:tabs>
                <w:tab w:val="left" w:pos="426"/>
              </w:tabs>
              <w:suppressAutoHyphens/>
              <w:jc w:val="center"/>
              <w:rPr>
                <w:rFonts w:eastAsia="Calibri"/>
                <w:lang w:eastAsia="ar-SA"/>
              </w:rPr>
            </w:pPr>
          </w:p>
        </w:tc>
      </w:tr>
    </w:tbl>
    <w:p w:rsidR="000644AF" w:rsidRPr="008422B1" w:rsidRDefault="000644AF" w:rsidP="008422B1">
      <w:pPr>
        <w:shd w:val="clear" w:color="auto" w:fill="FFFFFF"/>
        <w:jc w:val="both"/>
        <w:rPr>
          <w:sz w:val="28"/>
          <w:szCs w:val="28"/>
        </w:rPr>
      </w:pPr>
    </w:p>
    <w:p w:rsidR="00D50874" w:rsidRPr="00D50874" w:rsidRDefault="00D50874" w:rsidP="00D50874">
      <w:pPr>
        <w:tabs>
          <w:tab w:val="left" w:pos="4395"/>
        </w:tabs>
        <w:ind w:right="4818"/>
        <w:jc w:val="both"/>
        <w:rPr>
          <w:sz w:val="28"/>
          <w:szCs w:val="28"/>
        </w:rPr>
      </w:pPr>
      <w:r w:rsidRPr="00D50874">
        <w:rPr>
          <w:sz w:val="28"/>
          <w:szCs w:val="28"/>
        </w:rPr>
        <w:t>О дополнительных гаран</w:t>
      </w:r>
      <w:r>
        <w:rPr>
          <w:sz w:val="28"/>
          <w:szCs w:val="28"/>
        </w:rPr>
        <w:t>тиях права граждан на получение</w:t>
      </w:r>
      <w:r w:rsidRPr="00D50874">
        <w:rPr>
          <w:sz w:val="28"/>
          <w:szCs w:val="28"/>
        </w:rPr>
        <w:t xml:space="preserve"> бесплатной юридической помощи, правовом информировании и правовом просвещении населения муниципального образования городского округа «Ухта»</w:t>
      </w:r>
    </w:p>
    <w:p w:rsidR="00D50874" w:rsidRDefault="00D50874" w:rsidP="00D50874">
      <w:pPr>
        <w:jc w:val="both"/>
        <w:rPr>
          <w:sz w:val="28"/>
          <w:szCs w:val="28"/>
        </w:rPr>
      </w:pPr>
    </w:p>
    <w:p w:rsidR="00D50874" w:rsidRDefault="00D50874" w:rsidP="00D50874">
      <w:pPr>
        <w:jc w:val="both"/>
        <w:rPr>
          <w:sz w:val="28"/>
          <w:szCs w:val="28"/>
        </w:rPr>
      </w:pPr>
    </w:p>
    <w:p w:rsidR="00D50874" w:rsidRPr="00D50874" w:rsidRDefault="00D50874" w:rsidP="00D50874">
      <w:pPr>
        <w:jc w:val="both"/>
        <w:rPr>
          <w:sz w:val="28"/>
          <w:szCs w:val="28"/>
        </w:rPr>
      </w:pPr>
    </w:p>
    <w:p w:rsidR="00D50874" w:rsidRPr="00D50874" w:rsidRDefault="00D50874" w:rsidP="00D50874">
      <w:pPr>
        <w:spacing w:after="240"/>
        <w:ind w:firstLine="851"/>
        <w:jc w:val="both"/>
        <w:rPr>
          <w:sz w:val="28"/>
          <w:szCs w:val="28"/>
        </w:rPr>
      </w:pPr>
      <w:r w:rsidRPr="00D50874">
        <w:rPr>
          <w:sz w:val="28"/>
          <w:szCs w:val="28"/>
        </w:rPr>
        <w:t xml:space="preserve">В соответствии с </w:t>
      </w:r>
      <w:r w:rsidRPr="00D50874">
        <w:rPr>
          <w:sz w:val="28"/>
          <w:szCs w:val="28"/>
          <w:lang w:eastAsia="en-US"/>
        </w:rPr>
        <w:t xml:space="preserve">частью 3 статьи 4, статьями 6, 14, 27, 28 </w:t>
      </w:r>
      <w:r w:rsidRPr="00D50874">
        <w:rPr>
          <w:sz w:val="28"/>
          <w:szCs w:val="28"/>
        </w:rPr>
        <w:t xml:space="preserve">Федерального закона от 21 ноября 2011 г. № 324-ФЗ «О бесплатной юридической помощи в Российской Федерации», </w:t>
      </w:r>
      <w:r w:rsidRPr="00D50874">
        <w:rPr>
          <w:sz w:val="28"/>
          <w:szCs w:val="28"/>
          <w:lang w:eastAsia="en-US"/>
        </w:rPr>
        <w:t xml:space="preserve">Основами государственной политики Российской Федерации в сфере развития правовой грамотности и правосознания граждан, утвержденными Президентом Российской Федерации 28 апреля 2011 г. № Пр-1168, </w:t>
      </w:r>
      <w:r w:rsidRPr="00D50874">
        <w:rPr>
          <w:sz w:val="28"/>
          <w:szCs w:val="28"/>
        </w:rPr>
        <w:t xml:space="preserve">Федеральным законом от </w:t>
      </w:r>
      <w:r>
        <w:rPr>
          <w:sz w:val="28"/>
          <w:szCs w:val="28"/>
        </w:rPr>
        <w:t xml:space="preserve">                       </w:t>
      </w:r>
      <w:r w:rsidRPr="00D50874">
        <w:rPr>
          <w:sz w:val="28"/>
          <w:szCs w:val="28"/>
        </w:rPr>
        <w:t>06 октября 2003 г. № 131-ФЗ «Об общих принципах организации местного самоуправления в Российской Федерации», администрация постановляет:</w:t>
      </w:r>
    </w:p>
    <w:p w:rsidR="00D50874" w:rsidRPr="00D50874" w:rsidRDefault="00D50874" w:rsidP="00D50874">
      <w:pPr>
        <w:spacing w:after="120"/>
        <w:ind w:firstLine="851"/>
        <w:jc w:val="both"/>
        <w:rPr>
          <w:sz w:val="28"/>
          <w:szCs w:val="28"/>
        </w:rPr>
      </w:pPr>
      <w:r w:rsidRPr="00D50874">
        <w:rPr>
          <w:sz w:val="28"/>
          <w:szCs w:val="28"/>
        </w:rPr>
        <w:t>1. Установить дополнительные гарантии п</w:t>
      </w:r>
      <w:r>
        <w:rPr>
          <w:sz w:val="28"/>
          <w:szCs w:val="28"/>
        </w:rPr>
        <w:t xml:space="preserve">рава граждан </w:t>
      </w:r>
      <w:r w:rsidRPr="00D50874">
        <w:rPr>
          <w:sz w:val="28"/>
          <w:szCs w:val="28"/>
        </w:rPr>
        <w:t xml:space="preserve">на получение бесплатной юридической помощи в виде правового консультирования в соответствии с </w:t>
      </w:r>
      <w:r w:rsidRPr="00D50874">
        <w:rPr>
          <w:sz w:val="28"/>
          <w:szCs w:val="28"/>
          <w:lang w:eastAsia="en-US"/>
        </w:rPr>
        <w:t xml:space="preserve">Положением о порядке оказания бесплатной юридической помощи жителям муниципального образования городского округа «Ухта». </w:t>
      </w:r>
    </w:p>
    <w:p w:rsidR="00D50874" w:rsidRPr="00D50874" w:rsidRDefault="00D50874" w:rsidP="00D50874">
      <w:pPr>
        <w:widowControl/>
        <w:tabs>
          <w:tab w:val="left" w:pos="0"/>
          <w:tab w:val="left" w:pos="993"/>
        </w:tabs>
        <w:spacing w:after="120"/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 w:rsidRPr="00D50874">
        <w:rPr>
          <w:sz w:val="28"/>
          <w:szCs w:val="28"/>
        </w:rPr>
        <w:t xml:space="preserve">Утвердить </w:t>
      </w:r>
      <w:r w:rsidRPr="00D50874">
        <w:rPr>
          <w:sz w:val="28"/>
          <w:szCs w:val="28"/>
          <w:lang w:eastAsia="en-US"/>
        </w:rPr>
        <w:t>Положение о пор</w:t>
      </w:r>
      <w:r>
        <w:rPr>
          <w:sz w:val="28"/>
          <w:szCs w:val="28"/>
          <w:lang w:eastAsia="en-US"/>
        </w:rPr>
        <w:t xml:space="preserve">ядке оказания бесплатной </w:t>
      </w:r>
      <w:r w:rsidRPr="00D50874">
        <w:rPr>
          <w:sz w:val="28"/>
          <w:szCs w:val="28"/>
          <w:lang w:eastAsia="en-US"/>
        </w:rPr>
        <w:t xml:space="preserve">юридической помощи жителям муниципального образования городского округа «Ухта». </w:t>
      </w:r>
    </w:p>
    <w:p w:rsidR="00D50874" w:rsidRPr="00D50874" w:rsidRDefault="00D50874" w:rsidP="00D50874">
      <w:pPr>
        <w:tabs>
          <w:tab w:val="left" w:pos="993"/>
          <w:tab w:val="left" w:pos="1276"/>
        </w:tabs>
        <w:spacing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3.</w:t>
      </w:r>
      <w:r w:rsidRPr="00D50874">
        <w:rPr>
          <w:sz w:val="28"/>
          <w:szCs w:val="28"/>
          <w:lang w:eastAsia="en-US"/>
        </w:rPr>
        <w:t xml:space="preserve"> Правовому управлению администрации муниципального образования городского округа «Ухта» в срок до 16 ноября 2015 г. разработать график по правовому просвещению населения с указанием даты проведения, наименования мероприятия и тематики.</w:t>
      </w:r>
    </w:p>
    <w:p w:rsidR="00D50874" w:rsidRDefault="00D50874" w:rsidP="00D50874">
      <w:pPr>
        <w:spacing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D50874">
        <w:rPr>
          <w:sz w:val="28"/>
          <w:szCs w:val="28"/>
        </w:rPr>
        <w:t>Настоящее постановление вступает в силу с момента его официального опубликования.</w:t>
      </w:r>
    </w:p>
    <w:p w:rsidR="00D50874" w:rsidRDefault="00D50874" w:rsidP="00D50874">
      <w:pPr>
        <w:spacing w:after="120"/>
        <w:jc w:val="both"/>
        <w:rPr>
          <w:sz w:val="28"/>
          <w:szCs w:val="28"/>
        </w:rPr>
      </w:pPr>
    </w:p>
    <w:p w:rsidR="00D50874" w:rsidRDefault="00D50874" w:rsidP="00D50874">
      <w:pPr>
        <w:jc w:val="both"/>
        <w:rPr>
          <w:sz w:val="28"/>
          <w:szCs w:val="28"/>
        </w:rPr>
      </w:pPr>
    </w:p>
    <w:p w:rsidR="00D50874" w:rsidRDefault="00D50874" w:rsidP="00D50874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D50874" w:rsidRPr="00D50874" w:rsidRDefault="00D50874" w:rsidP="00D50874">
      <w:pPr>
        <w:jc w:val="both"/>
        <w:rPr>
          <w:sz w:val="28"/>
          <w:szCs w:val="28"/>
        </w:rPr>
      </w:pPr>
    </w:p>
    <w:p w:rsidR="00E049B3" w:rsidRPr="00D50874" w:rsidRDefault="00D50874" w:rsidP="00D50874">
      <w:pPr>
        <w:widowControl/>
        <w:shd w:val="clear" w:color="auto" w:fill="FFFFFF"/>
        <w:suppressAutoHyphens/>
        <w:autoSpaceDN/>
        <w:adjustRightInd/>
        <w:spacing w:after="120"/>
        <w:ind w:firstLine="851"/>
        <w:jc w:val="both"/>
        <w:rPr>
          <w:sz w:val="28"/>
          <w:szCs w:val="28"/>
        </w:rPr>
      </w:pPr>
      <w:r w:rsidRPr="00D50874">
        <w:rPr>
          <w:sz w:val="28"/>
          <w:szCs w:val="28"/>
        </w:rPr>
        <w:t>5. Контроль за исполнением настоящего постановления возложить на первого заместителя руководителя администрации МОГО «Ухта».</w:t>
      </w:r>
    </w:p>
    <w:p w:rsidR="007D6E70" w:rsidRDefault="007D6E70" w:rsidP="007C4A6D">
      <w:pPr>
        <w:jc w:val="both"/>
        <w:rPr>
          <w:color w:val="000000"/>
          <w:sz w:val="28"/>
          <w:szCs w:val="28"/>
        </w:rPr>
      </w:pPr>
    </w:p>
    <w:p w:rsidR="00943070" w:rsidRDefault="00943070" w:rsidP="007C4A6D">
      <w:pPr>
        <w:jc w:val="both"/>
        <w:rPr>
          <w:color w:val="000000"/>
          <w:sz w:val="28"/>
          <w:szCs w:val="28"/>
        </w:rPr>
      </w:pPr>
    </w:p>
    <w:p w:rsidR="00943070" w:rsidRPr="007C4A6D" w:rsidRDefault="00943070" w:rsidP="007C4A6D">
      <w:pPr>
        <w:jc w:val="both"/>
        <w:rPr>
          <w:color w:val="000000"/>
          <w:sz w:val="28"/>
          <w:szCs w:val="28"/>
        </w:rPr>
      </w:pPr>
    </w:p>
    <w:p w:rsidR="004874A8" w:rsidRDefault="00741006" w:rsidP="007C4A6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И.о. р</w:t>
      </w:r>
      <w:r w:rsidR="004874A8" w:rsidRPr="007C4A6D">
        <w:rPr>
          <w:color w:val="000000"/>
          <w:sz w:val="28"/>
          <w:szCs w:val="28"/>
        </w:rPr>
        <w:t>уководител</w:t>
      </w:r>
      <w:r>
        <w:rPr>
          <w:color w:val="000000"/>
          <w:sz w:val="28"/>
          <w:szCs w:val="28"/>
        </w:rPr>
        <w:t>я</w:t>
      </w:r>
      <w:r w:rsidR="004874A8" w:rsidRPr="007C4A6D">
        <w:rPr>
          <w:color w:val="000000"/>
          <w:sz w:val="28"/>
          <w:szCs w:val="28"/>
        </w:rPr>
        <w:t xml:space="preserve"> администрации</w:t>
      </w:r>
      <w:r w:rsidR="004874A8" w:rsidRPr="007C4A6D">
        <w:rPr>
          <w:color w:val="000000"/>
          <w:sz w:val="28"/>
          <w:szCs w:val="28"/>
        </w:rPr>
        <w:tab/>
      </w:r>
      <w:r w:rsidR="004874A8" w:rsidRPr="007C4A6D">
        <w:rPr>
          <w:color w:val="000000"/>
          <w:sz w:val="28"/>
          <w:szCs w:val="28"/>
        </w:rPr>
        <w:tab/>
      </w:r>
      <w:r w:rsidR="004874A8" w:rsidRPr="007C4A6D">
        <w:rPr>
          <w:color w:val="000000"/>
          <w:sz w:val="28"/>
          <w:szCs w:val="28"/>
        </w:rPr>
        <w:tab/>
      </w:r>
      <w:r w:rsidR="004874A8" w:rsidRPr="007C4A6D">
        <w:rPr>
          <w:color w:val="000000"/>
          <w:sz w:val="28"/>
          <w:szCs w:val="28"/>
        </w:rPr>
        <w:tab/>
      </w:r>
      <w:r w:rsidR="004874A8" w:rsidRPr="007C4A6D">
        <w:rPr>
          <w:color w:val="000000"/>
          <w:sz w:val="28"/>
          <w:szCs w:val="28"/>
        </w:rPr>
        <w:tab/>
      </w:r>
      <w:r w:rsidR="00593F36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Ф.Д. Любанин</w:t>
      </w:r>
    </w:p>
    <w:p w:rsidR="00593F36" w:rsidRDefault="00593F36" w:rsidP="00593F36">
      <w:pPr>
        <w:ind w:firstLine="5670"/>
        <w:jc w:val="center"/>
        <w:rPr>
          <w:sz w:val="28"/>
          <w:szCs w:val="28"/>
        </w:rPr>
      </w:pPr>
    </w:p>
    <w:p w:rsidR="00D50874" w:rsidRDefault="00D50874" w:rsidP="00D50874">
      <w:pPr>
        <w:ind w:left="5812"/>
        <w:jc w:val="center"/>
        <w:rPr>
          <w:sz w:val="28"/>
          <w:szCs w:val="28"/>
        </w:rPr>
      </w:pPr>
    </w:p>
    <w:p w:rsidR="00D50874" w:rsidRDefault="00D50874" w:rsidP="00D50874">
      <w:pPr>
        <w:ind w:left="5812"/>
        <w:jc w:val="center"/>
        <w:rPr>
          <w:sz w:val="28"/>
          <w:szCs w:val="28"/>
        </w:rPr>
      </w:pPr>
    </w:p>
    <w:p w:rsidR="00D50874" w:rsidRDefault="00D50874" w:rsidP="00D50874">
      <w:pPr>
        <w:ind w:left="5812"/>
        <w:jc w:val="center"/>
        <w:rPr>
          <w:sz w:val="28"/>
          <w:szCs w:val="28"/>
        </w:rPr>
      </w:pPr>
    </w:p>
    <w:p w:rsidR="00D50874" w:rsidRDefault="00D50874" w:rsidP="00D50874">
      <w:pPr>
        <w:ind w:left="5812"/>
        <w:jc w:val="center"/>
        <w:rPr>
          <w:sz w:val="28"/>
          <w:szCs w:val="28"/>
        </w:rPr>
      </w:pPr>
    </w:p>
    <w:p w:rsidR="00D50874" w:rsidRDefault="00D50874" w:rsidP="00D50874">
      <w:pPr>
        <w:ind w:left="5812"/>
        <w:jc w:val="center"/>
        <w:rPr>
          <w:sz w:val="28"/>
          <w:szCs w:val="28"/>
        </w:rPr>
      </w:pPr>
    </w:p>
    <w:p w:rsidR="00D50874" w:rsidRDefault="00D50874" w:rsidP="00D50874">
      <w:pPr>
        <w:ind w:left="5812"/>
        <w:jc w:val="center"/>
        <w:rPr>
          <w:sz w:val="28"/>
          <w:szCs w:val="28"/>
        </w:rPr>
      </w:pPr>
    </w:p>
    <w:p w:rsidR="00D50874" w:rsidRDefault="00D50874" w:rsidP="00D50874">
      <w:pPr>
        <w:ind w:left="5812"/>
        <w:jc w:val="center"/>
        <w:rPr>
          <w:sz w:val="28"/>
          <w:szCs w:val="28"/>
        </w:rPr>
      </w:pPr>
    </w:p>
    <w:p w:rsidR="00D50874" w:rsidRDefault="00D50874" w:rsidP="00D50874">
      <w:pPr>
        <w:ind w:left="5812"/>
        <w:jc w:val="center"/>
        <w:rPr>
          <w:sz w:val="28"/>
          <w:szCs w:val="28"/>
        </w:rPr>
      </w:pPr>
    </w:p>
    <w:p w:rsidR="00D50874" w:rsidRDefault="00D50874" w:rsidP="00D50874">
      <w:pPr>
        <w:ind w:left="5812"/>
        <w:jc w:val="center"/>
        <w:rPr>
          <w:sz w:val="28"/>
          <w:szCs w:val="28"/>
        </w:rPr>
      </w:pPr>
    </w:p>
    <w:p w:rsidR="00D50874" w:rsidRDefault="00D50874" w:rsidP="00D50874">
      <w:pPr>
        <w:ind w:left="5812"/>
        <w:jc w:val="center"/>
        <w:rPr>
          <w:sz w:val="28"/>
          <w:szCs w:val="28"/>
        </w:rPr>
      </w:pPr>
    </w:p>
    <w:p w:rsidR="00D50874" w:rsidRDefault="00D50874" w:rsidP="00D50874">
      <w:pPr>
        <w:ind w:left="5812"/>
        <w:jc w:val="center"/>
        <w:rPr>
          <w:sz w:val="28"/>
          <w:szCs w:val="28"/>
        </w:rPr>
      </w:pPr>
    </w:p>
    <w:p w:rsidR="00D50874" w:rsidRDefault="00D50874" w:rsidP="00D50874">
      <w:pPr>
        <w:ind w:left="5812"/>
        <w:jc w:val="center"/>
        <w:rPr>
          <w:sz w:val="28"/>
          <w:szCs w:val="28"/>
        </w:rPr>
      </w:pPr>
    </w:p>
    <w:p w:rsidR="00D50874" w:rsidRDefault="00D50874" w:rsidP="00D50874">
      <w:pPr>
        <w:ind w:left="5812"/>
        <w:jc w:val="center"/>
        <w:rPr>
          <w:sz w:val="28"/>
          <w:szCs w:val="28"/>
        </w:rPr>
      </w:pPr>
    </w:p>
    <w:p w:rsidR="00D50874" w:rsidRDefault="00D50874" w:rsidP="00D50874">
      <w:pPr>
        <w:ind w:left="5812"/>
        <w:jc w:val="center"/>
        <w:rPr>
          <w:sz w:val="28"/>
          <w:szCs w:val="28"/>
        </w:rPr>
      </w:pPr>
    </w:p>
    <w:p w:rsidR="00D50874" w:rsidRDefault="00D50874" w:rsidP="00D50874">
      <w:pPr>
        <w:ind w:left="5812"/>
        <w:jc w:val="center"/>
        <w:rPr>
          <w:sz w:val="28"/>
          <w:szCs w:val="28"/>
        </w:rPr>
      </w:pPr>
    </w:p>
    <w:p w:rsidR="00D50874" w:rsidRDefault="00D50874" w:rsidP="00D50874">
      <w:pPr>
        <w:ind w:left="5812"/>
        <w:jc w:val="center"/>
        <w:rPr>
          <w:sz w:val="28"/>
          <w:szCs w:val="28"/>
        </w:rPr>
      </w:pPr>
    </w:p>
    <w:p w:rsidR="00D50874" w:rsidRDefault="00D50874" w:rsidP="00D50874">
      <w:pPr>
        <w:ind w:left="5812"/>
        <w:jc w:val="center"/>
        <w:rPr>
          <w:sz w:val="28"/>
          <w:szCs w:val="28"/>
        </w:rPr>
      </w:pPr>
    </w:p>
    <w:p w:rsidR="00D50874" w:rsidRDefault="00D50874" w:rsidP="00D50874">
      <w:pPr>
        <w:ind w:left="5812"/>
        <w:jc w:val="center"/>
        <w:rPr>
          <w:sz w:val="28"/>
          <w:szCs w:val="28"/>
        </w:rPr>
      </w:pPr>
    </w:p>
    <w:p w:rsidR="00D50874" w:rsidRDefault="00D50874" w:rsidP="00D50874">
      <w:pPr>
        <w:ind w:left="5812"/>
        <w:jc w:val="center"/>
        <w:rPr>
          <w:sz w:val="28"/>
          <w:szCs w:val="28"/>
        </w:rPr>
      </w:pPr>
    </w:p>
    <w:p w:rsidR="00D50874" w:rsidRDefault="00D50874" w:rsidP="00D50874">
      <w:pPr>
        <w:ind w:left="5812"/>
        <w:jc w:val="center"/>
        <w:rPr>
          <w:sz w:val="28"/>
          <w:szCs w:val="28"/>
        </w:rPr>
      </w:pPr>
    </w:p>
    <w:p w:rsidR="00D50874" w:rsidRDefault="00D50874" w:rsidP="00D50874">
      <w:pPr>
        <w:ind w:left="5812"/>
        <w:jc w:val="center"/>
        <w:rPr>
          <w:sz w:val="28"/>
          <w:szCs w:val="28"/>
        </w:rPr>
      </w:pPr>
    </w:p>
    <w:p w:rsidR="00D50874" w:rsidRDefault="00D50874" w:rsidP="00D50874">
      <w:pPr>
        <w:ind w:left="5812"/>
        <w:jc w:val="center"/>
        <w:rPr>
          <w:sz w:val="28"/>
          <w:szCs w:val="28"/>
        </w:rPr>
      </w:pPr>
    </w:p>
    <w:p w:rsidR="00D50874" w:rsidRDefault="00D50874" w:rsidP="00D50874">
      <w:pPr>
        <w:ind w:left="5812"/>
        <w:jc w:val="center"/>
        <w:rPr>
          <w:sz w:val="28"/>
          <w:szCs w:val="28"/>
        </w:rPr>
      </w:pPr>
    </w:p>
    <w:p w:rsidR="00D50874" w:rsidRDefault="00D50874" w:rsidP="00D50874">
      <w:pPr>
        <w:ind w:left="5812"/>
        <w:jc w:val="center"/>
        <w:rPr>
          <w:sz w:val="28"/>
          <w:szCs w:val="28"/>
        </w:rPr>
      </w:pPr>
    </w:p>
    <w:p w:rsidR="00D50874" w:rsidRDefault="00D50874" w:rsidP="00D50874">
      <w:pPr>
        <w:ind w:left="5812"/>
        <w:jc w:val="center"/>
        <w:rPr>
          <w:sz w:val="28"/>
          <w:szCs w:val="28"/>
        </w:rPr>
      </w:pPr>
    </w:p>
    <w:p w:rsidR="00D50874" w:rsidRDefault="00D50874" w:rsidP="00D50874">
      <w:pPr>
        <w:ind w:left="5812"/>
        <w:jc w:val="center"/>
        <w:rPr>
          <w:sz w:val="28"/>
          <w:szCs w:val="28"/>
        </w:rPr>
      </w:pPr>
    </w:p>
    <w:p w:rsidR="00D50874" w:rsidRDefault="00D50874" w:rsidP="00D50874">
      <w:pPr>
        <w:ind w:left="5812"/>
        <w:jc w:val="center"/>
        <w:rPr>
          <w:sz w:val="28"/>
          <w:szCs w:val="28"/>
        </w:rPr>
      </w:pPr>
    </w:p>
    <w:p w:rsidR="00D50874" w:rsidRDefault="00D50874" w:rsidP="00D50874">
      <w:pPr>
        <w:ind w:left="5812"/>
        <w:jc w:val="center"/>
        <w:rPr>
          <w:sz w:val="28"/>
          <w:szCs w:val="28"/>
        </w:rPr>
      </w:pPr>
    </w:p>
    <w:p w:rsidR="00D50874" w:rsidRDefault="00D50874" w:rsidP="00D50874">
      <w:pPr>
        <w:ind w:left="5812"/>
        <w:jc w:val="center"/>
        <w:rPr>
          <w:sz w:val="28"/>
          <w:szCs w:val="28"/>
        </w:rPr>
      </w:pPr>
    </w:p>
    <w:p w:rsidR="00D50874" w:rsidRDefault="00D50874" w:rsidP="00D50874">
      <w:pPr>
        <w:ind w:left="5812"/>
        <w:jc w:val="center"/>
        <w:rPr>
          <w:sz w:val="28"/>
          <w:szCs w:val="28"/>
        </w:rPr>
      </w:pPr>
    </w:p>
    <w:p w:rsidR="00D50874" w:rsidRDefault="00D50874" w:rsidP="00D50874">
      <w:pPr>
        <w:ind w:left="5812"/>
        <w:jc w:val="center"/>
        <w:rPr>
          <w:sz w:val="28"/>
          <w:szCs w:val="28"/>
        </w:rPr>
      </w:pPr>
    </w:p>
    <w:p w:rsidR="00D50874" w:rsidRDefault="00D50874" w:rsidP="00D50874">
      <w:pPr>
        <w:ind w:left="5812"/>
        <w:jc w:val="center"/>
        <w:rPr>
          <w:sz w:val="28"/>
          <w:szCs w:val="28"/>
        </w:rPr>
      </w:pPr>
    </w:p>
    <w:p w:rsidR="00D50874" w:rsidRDefault="00D50874" w:rsidP="00D50874">
      <w:pPr>
        <w:ind w:left="5812"/>
        <w:jc w:val="center"/>
        <w:rPr>
          <w:sz w:val="28"/>
          <w:szCs w:val="28"/>
        </w:rPr>
      </w:pPr>
    </w:p>
    <w:p w:rsidR="00D50874" w:rsidRDefault="00D50874" w:rsidP="00D50874">
      <w:pPr>
        <w:ind w:left="5812"/>
        <w:jc w:val="center"/>
        <w:rPr>
          <w:sz w:val="28"/>
          <w:szCs w:val="28"/>
        </w:rPr>
      </w:pPr>
    </w:p>
    <w:p w:rsidR="00D50874" w:rsidRDefault="00D50874" w:rsidP="00D50874">
      <w:pPr>
        <w:ind w:left="5812"/>
        <w:jc w:val="center"/>
        <w:rPr>
          <w:sz w:val="28"/>
          <w:szCs w:val="28"/>
        </w:rPr>
      </w:pPr>
    </w:p>
    <w:p w:rsidR="00D50874" w:rsidRDefault="00D50874" w:rsidP="00D50874">
      <w:pPr>
        <w:ind w:left="5812"/>
        <w:jc w:val="center"/>
        <w:rPr>
          <w:sz w:val="28"/>
          <w:szCs w:val="28"/>
        </w:rPr>
      </w:pPr>
    </w:p>
    <w:p w:rsidR="00D50874" w:rsidRDefault="00D50874" w:rsidP="00D50874">
      <w:pPr>
        <w:ind w:left="5812"/>
        <w:jc w:val="center"/>
        <w:rPr>
          <w:sz w:val="28"/>
          <w:szCs w:val="28"/>
        </w:rPr>
      </w:pPr>
    </w:p>
    <w:p w:rsidR="00D50874" w:rsidRPr="00D50874" w:rsidRDefault="00D50874" w:rsidP="00D50874">
      <w:pPr>
        <w:ind w:firstLine="5812"/>
        <w:jc w:val="center"/>
        <w:rPr>
          <w:sz w:val="26"/>
          <w:szCs w:val="26"/>
        </w:rPr>
      </w:pPr>
      <w:r w:rsidRPr="00D50874">
        <w:rPr>
          <w:sz w:val="26"/>
          <w:szCs w:val="26"/>
        </w:rPr>
        <w:t>Приложение</w:t>
      </w:r>
    </w:p>
    <w:p w:rsidR="00D50874" w:rsidRPr="00D50874" w:rsidRDefault="00D50874" w:rsidP="00D50874">
      <w:pPr>
        <w:ind w:firstLine="5812"/>
        <w:jc w:val="center"/>
        <w:rPr>
          <w:sz w:val="26"/>
          <w:szCs w:val="26"/>
        </w:rPr>
      </w:pPr>
      <w:r w:rsidRPr="00D50874">
        <w:rPr>
          <w:sz w:val="26"/>
          <w:szCs w:val="26"/>
        </w:rPr>
        <w:t>к постановлению</w:t>
      </w:r>
    </w:p>
    <w:p w:rsidR="00D50874" w:rsidRPr="00D50874" w:rsidRDefault="00D50874" w:rsidP="00D50874">
      <w:pPr>
        <w:ind w:firstLine="5812"/>
        <w:jc w:val="center"/>
        <w:rPr>
          <w:sz w:val="26"/>
          <w:szCs w:val="26"/>
        </w:rPr>
      </w:pPr>
      <w:r w:rsidRPr="00D50874">
        <w:rPr>
          <w:sz w:val="26"/>
          <w:szCs w:val="26"/>
        </w:rPr>
        <w:t>администрации МОГО «Ухта»</w:t>
      </w:r>
    </w:p>
    <w:p w:rsidR="00D50874" w:rsidRPr="00D50874" w:rsidRDefault="00D50874" w:rsidP="00D50874">
      <w:pPr>
        <w:ind w:firstLine="5812"/>
        <w:jc w:val="center"/>
        <w:rPr>
          <w:sz w:val="26"/>
          <w:szCs w:val="26"/>
        </w:rPr>
      </w:pPr>
      <w:r w:rsidRPr="00D50874">
        <w:rPr>
          <w:sz w:val="26"/>
          <w:szCs w:val="26"/>
        </w:rPr>
        <w:t xml:space="preserve">от </w:t>
      </w:r>
      <w:r>
        <w:rPr>
          <w:sz w:val="26"/>
          <w:szCs w:val="26"/>
        </w:rPr>
        <w:t>02</w:t>
      </w:r>
      <w:r w:rsidRPr="00D50874">
        <w:rPr>
          <w:sz w:val="26"/>
          <w:szCs w:val="26"/>
        </w:rPr>
        <w:t xml:space="preserve"> </w:t>
      </w:r>
      <w:r>
        <w:rPr>
          <w:sz w:val="26"/>
          <w:szCs w:val="26"/>
        </w:rPr>
        <w:t>ноября</w:t>
      </w:r>
      <w:r w:rsidRPr="00D50874">
        <w:rPr>
          <w:sz w:val="26"/>
          <w:szCs w:val="26"/>
        </w:rPr>
        <w:t xml:space="preserve"> 2015 г. № </w:t>
      </w:r>
      <w:r>
        <w:rPr>
          <w:sz w:val="26"/>
          <w:szCs w:val="26"/>
        </w:rPr>
        <w:t>2340</w:t>
      </w:r>
    </w:p>
    <w:p w:rsidR="00D50874" w:rsidRPr="00D50874" w:rsidRDefault="00D50874" w:rsidP="00D50874">
      <w:pPr>
        <w:jc w:val="right"/>
        <w:rPr>
          <w:sz w:val="26"/>
          <w:szCs w:val="26"/>
        </w:rPr>
      </w:pPr>
    </w:p>
    <w:p w:rsidR="00D50874" w:rsidRPr="00D50874" w:rsidRDefault="00D50874" w:rsidP="00D50874">
      <w:pPr>
        <w:jc w:val="both"/>
        <w:rPr>
          <w:sz w:val="26"/>
          <w:szCs w:val="26"/>
        </w:rPr>
      </w:pPr>
    </w:p>
    <w:p w:rsidR="00D50874" w:rsidRPr="00D50874" w:rsidRDefault="00D50874" w:rsidP="00D50874">
      <w:pPr>
        <w:jc w:val="center"/>
        <w:rPr>
          <w:sz w:val="26"/>
          <w:szCs w:val="26"/>
        </w:rPr>
      </w:pPr>
      <w:r w:rsidRPr="00D50874">
        <w:rPr>
          <w:sz w:val="26"/>
          <w:szCs w:val="26"/>
        </w:rPr>
        <w:t xml:space="preserve">ПОЛОЖЕНИЕ </w:t>
      </w:r>
    </w:p>
    <w:p w:rsidR="00D50874" w:rsidRDefault="00D50874" w:rsidP="00D50874">
      <w:pPr>
        <w:jc w:val="center"/>
        <w:rPr>
          <w:sz w:val="26"/>
          <w:szCs w:val="26"/>
        </w:rPr>
      </w:pPr>
      <w:r w:rsidRPr="00D50874">
        <w:rPr>
          <w:sz w:val="26"/>
          <w:szCs w:val="26"/>
        </w:rPr>
        <w:t xml:space="preserve">о порядке оказания бесплатной юридической помощи </w:t>
      </w:r>
    </w:p>
    <w:p w:rsidR="00D50874" w:rsidRPr="00D50874" w:rsidRDefault="00D50874" w:rsidP="00D50874">
      <w:pPr>
        <w:jc w:val="center"/>
        <w:rPr>
          <w:sz w:val="26"/>
          <w:szCs w:val="26"/>
        </w:rPr>
      </w:pPr>
      <w:r w:rsidRPr="00D50874">
        <w:rPr>
          <w:sz w:val="26"/>
          <w:szCs w:val="26"/>
        </w:rPr>
        <w:t>жителям муниципального образования городского округа «Ухта»</w:t>
      </w:r>
    </w:p>
    <w:p w:rsidR="00D50874" w:rsidRPr="00D50874" w:rsidRDefault="00D50874" w:rsidP="00D50874">
      <w:pPr>
        <w:jc w:val="center"/>
        <w:rPr>
          <w:sz w:val="26"/>
          <w:szCs w:val="26"/>
        </w:rPr>
      </w:pPr>
    </w:p>
    <w:p w:rsidR="00D50874" w:rsidRPr="00D50874" w:rsidRDefault="00D50874" w:rsidP="00D50874">
      <w:pPr>
        <w:jc w:val="center"/>
        <w:rPr>
          <w:b/>
          <w:sz w:val="26"/>
          <w:szCs w:val="26"/>
        </w:rPr>
      </w:pPr>
      <w:r w:rsidRPr="00D50874">
        <w:rPr>
          <w:b/>
          <w:sz w:val="26"/>
          <w:szCs w:val="26"/>
        </w:rPr>
        <w:t>1. Общие положения</w:t>
      </w:r>
    </w:p>
    <w:p w:rsidR="00D50874" w:rsidRPr="00D50874" w:rsidRDefault="00D50874" w:rsidP="00D50874">
      <w:pPr>
        <w:rPr>
          <w:sz w:val="26"/>
          <w:szCs w:val="26"/>
        </w:rPr>
      </w:pPr>
    </w:p>
    <w:p w:rsidR="00D50874" w:rsidRPr="00D50874" w:rsidRDefault="00D50874" w:rsidP="00D50874">
      <w:pPr>
        <w:ind w:firstLine="851"/>
        <w:jc w:val="both"/>
        <w:rPr>
          <w:sz w:val="26"/>
          <w:szCs w:val="26"/>
          <w:lang w:eastAsia="en-US"/>
        </w:rPr>
      </w:pPr>
      <w:r w:rsidRPr="00D50874">
        <w:rPr>
          <w:sz w:val="26"/>
          <w:szCs w:val="26"/>
        </w:rPr>
        <w:t xml:space="preserve">1.1. </w:t>
      </w:r>
      <w:r w:rsidRPr="00D50874">
        <w:rPr>
          <w:sz w:val="26"/>
          <w:szCs w:val="26"/>
          <w:lang w:eastAsia="en-US"/>
        </w:rPr>
        <w:t>Настоящее положение определяет порядок оказания гражданам, проживающим на территории муниципального образования городского округа «Ухта», бесплатной юридической помощи, ее виды, порядок утверждения графиков ее оказания.</w:t>
      </w:r>
    </w:p>
    <w:p w:rsidR="00D50874" w:rsidRPr="00D50874" w:rsidRDefault="00D50874" w:rsidP="00D50874">
      <w:pPr>
        <w:ind w:firstLine="851"/>
        <w:jc w:val="both"/>
        <w:rPr>
          <w:sz w:val="26"/>
          <w:szCs w:val="26"/>
        </w:rPr>
      </w:pPr>
      <w:r w:rsidRPr="00D50874">
        <w:rPr>
          <w:sz w:val="26"/>
          <w:szCs w:val="26"/>
        </w:rPr>
        <w:t xml:space="preserve">Бесплатная юридическая помощь жителям муниципального образования </w:t>
      </w:r>
      <w:r w:rsidRPr="00D50874">
        <w:rPr>
          <w:sz w:val="26"/>
          <w:szCs w:val="26"/>
          <w:lang w:eastAsia="en-US"/>
        </w:rPr>
        <w:t>городского округа «Ухта»</w:t>
      </w:r>
      <w:r w:rsidRPr="00D50874">
        <w:rPr>
          <w:sz w:val="26"/>
          <w:szCs w:val="26"/>
        </w:rPr>
        <w:t xml:space="preserve"> оказывается в администрации муниципального образования </w:t>
      </w:r>
      <w:r w:rsidRPr="00D50874">
        <w:rPr>
          <w:sz w:val="26"/>
          <w:szCs w:val="26"/>
          <w:lang w:eastAsia="en-US"/>
        </w:rPr>
        <w:t>городского округа «Ухта»</w:t>
      </w:r>
      <w:r w:rsidRPr="00D50874">
        <w:rPr>
          <w:sz w:val="26"/>
          <w:szCs w:val="26"/>
        </w:rPr>
        <w:t xml:space="preserve"> (далее – администрация МОГО </w:t>
      </w:r>
      <w:r w:rsidRPr="00D50874">
        <w:rPr>
          <w:sz w:val="26"/>
          <w:szCs w:val="26"/>
          <w:lang w:eastAsia="en-US"/>
        </w:rPr>
        <w:t>«Ухта»</w:t>
      </w:r>
      <w:r w:rsidRPr="00D50874">
        <w:rPr>
          <w:sz w:val="26"/>
          <w:szCs w:val="26"/>
        </w:rPr>
        <w:t xml:space="preserve">) по адресу: Республика Коми, город Ухта, улица Бушуева, дом 11. </w:t>
      </w:r>
    </w:p>
    <w:p w:rsidR="00D50874" w:rsidRPr="00D50874" w:rsidRDefault="00D50874" w:rsidP="00D50874">
      <w:pPr>
        <w:ind w:firstLine="851"/>
        <w:jc w:val="both"/>
        <w:rPr>
          <w:sz w:val="26"/>
          <w:szCs w:val="26"/>
        </w:rPr>
      </w:pPr>
      <w:r w:rsidRPr="00D50874">
        <w:rPr>
          <w:sz w:val="26"/>
          <w:szCs w:val="26"/>
        </w:rPr>
        <w:t xml:space="preserve">1.2. </w:t>
      </w:r>
      <w:r w:rsidRPr="00D50874">
        <w:rPr>
          <w:sz w:val="26"/>
          <w:szCs w:val="26"/>
          <w:lang w:eastAsia="en-US"/>
        </w:rPr>
        <w:t xml:space="preserve">Бесплатную юридическую помощь оказывают специалисты – юристы  Правового управления администрации муниципального образования городского округа «Ухта» (далее – Правовое управление администрации МОГО «Ухта», специалист-юрист), имеющие высшее юридическое образование, </w:t>
      </w:r>
      <w:r w:rsidRPr="00D50874">
        <w:rPr>
          <w:sz w:val="26"/>
          <w:szCs w:val="26"/>
        </w:rPr>
        <w:t>на общественных началах в соответствии с утвержденным графиком.</w:t>
      </w:r>
    </w:p>
    <w:p w:rsidR="00D50874" w:rsidRPr="00D50874" w:rsidRDefault="00D50874" w:rsidP="00D50874">
      <w:pPr>
        <w:ind w:firstLine="851"/>
        <w:jc w:val="both"/>
        <w:rPr>
          <w:sz w:val="26"/>
          <w:szCs w:val="26"/>
        </w:rPr>
      </w:pPr>
      <w:r w:rsidRPr="00D50874">
        <w:rPr>
          <w:sz w:val="26"/>
          <w:szCs w:val="26"/>
        </w:rPr>
        <w:t>В случае необходимости Правовое управление</w:t>
      </w:r>
      <w:r w:rsidRPr="00D50874">
        <w:rPr>
          <w:sz w:val="26"/>
          <w:szCs w:val="26"/>
          <w:lang w:eastAsia="en-US"/>
        </w:rPr>
        <w:t xml:space="preserve"> администрации МОГО «Ухта» привлекает </w:t>
      </w:r>
      <w:r w:rsidRPr="00D50874">
        <w:rPr>
          <w:sz w:val="26"/>
          <w:szCs w:val="26"/>
        </w:rPr>
        <w:t xml:space="preserve">специалистов отраслевых (функциональных) структурных подразделений администрации МОГО «Ухта» по вопросам, входящих в их компетенцию. </w:t>
      </w:r>
    </w:p>
    <w:p w:rsidR="00D50874" w:rsidRPr="00D50874" w:rsidRDefault="00D50874" w:rsidP="00D50874">
      <w:pPr>
        <w:ind w:firstLine="851"/>
        <w:jc w:val="both"/>
        <w:rPr>
          <w:sz w:val="26"/>
          <w:szCs w:val="26"/>
        </w:rPr>
      </w:pPr>
      <w:r w:rsidRPr="00D50874">
        <w:rPr>
          <w:sz w:val="26"/>
          <w:szCs w:val="26"/>
          <w:lang w:eastAsia="en-US"/>
        </w:rPr>
        <w:t>Графики оказания бесплатной юридической помощи ежеквартально составляются и утверждаются руководителем администрации муниципального образования городского округа «Ухта» либо его заместителем в соответствии с распределением обязанностей.</w:t>
      </w:r>
    </w:p>
    <w:p w:rsidR="00D50874" w:rsidRPr="00D50874" w:rsidRDefault="00D50874" w:rsidP="00D50874">
      <w:pPr>
        <w:ind w:firstLine="851"/>
        <w:jc w:val="both"/>
        <w:outlineLvl w:val="0"/>
        <w:rPr>
          <w:sz w:val="26"/>
          <w:szCs w:val="26"/>
          <w:lang w:eastAsia="en-US"/>
        </w:rPr>
      </w:pPr>
      <w:r w:rsidRPr="00D50874">
        <w:rPr>
          <w:sz w:val="26"/>
          <w:szCs w:val="26"/>
        </w:rPr>
        <w:t xml:space="preserve">1.3.  </w:t>
      </w:r>
      <w:r w:rsidRPr="00D50874">
        <w:rPr>
          <w:sz w:val="26"/>
          <w:szCs w:val="26"/>
          <w:lang w:eastAsia="en-US"/>
        </w:rPr>
        <w:t>Бесплатная юридическая помощь оказывается не реже чем два раза в месяц.</w:t>
      </w:r>
    </w:p>
    <w:p w:rsidR="00D50874" w:rsidRPr="00D50874" w:rsidRDefault="00D50874" w:rsidP="00D50874">
      <w:pPr>
        <w:ind w:firstLine="851"/>
        <w:jc w:val="both"/>
        <w:rPr>
          <w:sz w:val="26"/>
          <w:szCs w:val="26"/>
          <w:lang w:eastAsia="en-US"/>
        </w:rPr>
      </w:pPr>
      <w:r w:rsidRPr="00D50874">
        <w:rPr>
          <w:sz w:val="26"/>
          <w:szCs w:val="26"/>
        </w:rPr>
        <w:t xml:space="preserve">1.4. </w:t>
      </w:r>
      <w:r w:rsidRPr="00D50874">
        <w:rPr>
          <w:sz w:val="26"/>
          <w:szCs w:val="26"/>
          <w:lang w:eastAsia="en-US"/>
        </w:rPr>
        <w:t>Информация об адресе места оказания бесплатной юридической помощи, а также об установленных для приема днях и часах доводится до сведения граждан путем размещения информации в доступных местах, в помещениях, занимаемых Правовым управлением администрации МОГО «Ухта», в средствах массовой информации, а также на официальном сайте администрации МОГО «Ухта».</w:t>
      </w:r>
    </w:p>
    <w:p w:rsidR="00D50874" w:rsidRPr="00D50874" w:rsidRDefault="00D50874" w:rsidP="00D50874">
      <w:pPr>
        <w:ind w:firstLine="851"/>
        <w:jc w:val="both"/>
        <w:rPr>
          <w:sz w:val="26"/>
          <w:szCs w:val="26"/>
          <w:lang w:eastAsia="en-US"/>
        </w:rPr>
      </w:pPr>
      <w:r w:rsidRPr="00D50874">
        <w:rPr>
          <w:sz w:val="26"/>
          <w:szCs w:val="26"/>
          <w:lang w:eastAsia="en-US"/>
        </w:rPr>
        <w:t>1.5. Правовое управление администрации МОГО «Ухта» направляет информацию об адресе места оказания бесплатной юридической помощи и графике приема в управление по информационной работе администрации МОГО «Ухта» для размещения на официальном сайте администрации МОГО «Ухта».</w:t>
      </w:r>
    </w:p>
    <w:p w:rsidR="00D50874" w:rsidRDefault="00D50874" w:rsidP="00D50874">
      <w:pPr>
        <w:ind w:firstLine="851"/>
        <w:jc w:val="both"/>
        <w:rPr>
          <w:sz w:val="26"/>
          <w:szCs w:val="26"/>
        </w:rPr>
      </w:pPr>
      <w:r w:rsidRPr="00D50874">
        <w:rPr>
          <w:sz w:val="26"/>
          <w:szCs w:val="26"/>
          <w:lang w:eastAsia="en-US"/>
        </w:rPr>
        <w:t xml:space="preserve">1.6. </w:t>
      </w:r>
      <w:r w:rsidRPr="00D50874">
        <w:rPr>
          <w:sz w:val="26"/>
          <w:szCs w:val="26"/>
        </w:rPr>
        <w:t xml:space="preserve">Бесплатная юридическая помощь оказывается гражданам, имеющим право на получение бесплатной юридической помощи, указанным в статье 20 Федерального закона от 21 ноября 2011 г. № 324-ФЗ «О бесплатной юридической помощи </w:t>
      </w:r>
      <w:r>
        <w:rPr>
          <w:sz w:val="26"/>
          <w:szCs w:val="26"/>
        </w:rPr>
        <w:t xml:space="preserve">  </w:t>
      </w:r>
      <w:r w:rsidRPr="00D50874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  </w:t>
      </w:r>
      <w:r w:rsidRPr="00D50874">
        <w:rPr>
          <w:sz w:val="26"/>
          <w:szCs w:val="26"/>
        </w:rPr>
        <w:t xml:space="preserve">Российской </w:t>
      </w:r>
      <w:r>
        <w:rPr>
          <w:sz w:val="26"/>
          <w:szCs w:val="26"/>
        </w:rPr>
        <w:t xml:space="preserve">  </w:t>
      </w:r>
      <w:r w:rsidRPr="00D50874">
        <w:rPr>
          <w:sz w:val="26"/>
          <w:szCs w:val="26"/>
        </w:rPr>
        <w:t xml:space="preserve">Федерации» </w:t>
      </w:r>
      <w:r>
        <w:rPr>
          <w:sz w:val="26"/>
          <w:szCs w:val="26"/>
        </w:rPr>
        <w:t xml:space="preserve">  </w:t>
      </w:r>
      <w:r w:rsidRPr="00D50874">
        <w:rPr>
          <w:sz w:val="26"/>
          <w:szCs w:val="26"/>
        </w:rPr>
        <w:t xml:space="preserve">(далее </w:t>
      </w:r>
      <w:r>
        <w:rPr>
          <w:sz w:val="26"/>
          <w:szCs w:val="26"/>
        </w:rPr>
        <w:t xml:space="preserve"> </w:t>
      </w:r>
      <w:r w:rsidRPr="00D50874">
        <w:rPr>
          <w:sz w:val="26"/>
          <w:szCs w:val="26"/>
        </w:rPr>
        <w:t xml:space="preserve">– </w:t>
      </w:r>
      <w:r>
        <w:rPr>
          <w:sz w:val="26"/>
          <w:szCs w:val="26"/>
        </w:rPr>
        <w:t xml:space="preserve"> </w:t>
      </w:r>
      <w:r w:rsidRPr="00D50874">
        <w:rPr>
          <w:sz w:val="26"/>
          <w:szCs w:val="26"/>
        </w:rPr>
        <w:t xml:space="preserve">Федеральный </w:t>
      </w:r>
      <w:r>
        <w:rPr>
          <w:sz w:val="26"/>
          <w:szCs w:val="26"/>
        </w:rPr>
        <w:t xml:space="preserve">  </w:t>
      </w:r>
      <w:r w:rsidRPr="00D50874">
        <w:rPr>
          <w:sz w:val="26"/>
          <w:szCs w:val="26"/>
        </w:rPr>
        <w:t xml:space="preserve">закон </w:t>
      </w:r>
      <w:r>
        <w:rPr>
          <w:sz w:val="26"/>
          <w:szCs w:val="26"/>
        </w:rPr>
        <w:t xml:space="preserve">  </w:t>
      </w:r>
      <w:r w:rsidRPr="00D50874">
        <w:rPr>
          <w:sz w:val="26"/>
          <w:szCs w:val="26"/>
        </w:rPr>
        <w:t xml:space="preserve">№ 324-ФЗ), </w:t>
      </w:r>
    </w:p>
    <w:p w:rsidR="00D50874" w:rsidRDefault="00D50874" w:rsidP="00D50874">
      <w:pPr>
        <w:jc w:val="both"/>
        <w:rPr>
          <w:sz w:val="26"/>
          <w:szCs w:val="26"/>
        </w:rPr>
      </w:pPr>
    </w:p>
    <w:p w:rsidR="00D50874" w:rsidRDefault="00D50874" w:rsidP="00D50874">
      <w:pPr>
        <w:jc w:val="center"/>
        <w:rPr>
          <w:sz w:val="26"/>
          <w:szCs w:val="26"/>
        </w:rPr>
      </w:pPr>
      <w:r>
        <w:rPr>
          <w:sz w:val="26"/>
          <w:szCs w:val="26"/>
        </w:rPr>
        <w:t>2</w:t>
      </w:r>
    </w:p>
    <w:p w:rsidR="00D50874" w:rsidRDefault="00D50874" w:rsidP="00D50874">
      <w:pPr>
        <w:jc w:val="both"/>
        <w:rPr>
          <w:sz w:val="26"/>
          <w:szCs w:val="26"/>
        </w:rPr>
      </w:pPr>
    </w:p>
    <w:p w:rsidR="00D50874" w:rsidRPr="00D50874" w:rsidRDefault="00D50874" w:rsidP="00D50874">
      <w:pPr>
        <w:jc w:val="both"/>
        <w:rPr>
          <w:sz w:val="26"/>
          <w:szCs w:val="26"/>
        </w:rPr>
      </w:pPr>
      <w:r w:rsidRPr="00D50874">
        <w:rPr>
          <w:sz w:val="26"/>
          <w:szCs w:val="26"/>
        </w:rPr>
        <w:t>статье 3 Закона Республики Коми от 27 февраля 2012 г. № 9-РЗ «О вопросах обеспечения граждан бесплатной юридической помощью в Республике Коми» (далее – Закон № 9-РЗ).</w:t>
      </w:r>
    </w:p>
    <w:p w:rsidR="00D50874" w:rsidRPr="00D50874" w:rsidRDefault="00D50874" w:rsidP="00D50874">
      <w:pPr>
        <w:ind w:firstLine="851"/>
        <w:jc w:val="both"/>
        <w:rPr>
          <w:sz w:val="26"/>
          <w:szCs w:val="26"/>
        </w:rPr>
      </w:pPr>
      <w:r w:rsidRPr="00D50874">
        <w:rPr>
          <w:sz w:val="26"/>
          <w:szCs w:val="26"/>
        </w:rPr>
        <w:t>1.7. Бесплатная юридическая помощь иностранным гражданам и лицам без гражданства оказывается в случаях и в порядке, которые предусмотрены федеральными законами и международными договорами Российской Федерации.</w:t>
      </w:r>
    </w:p>
    <w:p w:rsidR="00D50874" w:rsidRPr="00D50874" w:rsidRDefault="00D50874" w:rsidP="00D50874">
      <w:pPr>
        <w:widowControl/>
        <w:ind w:firstLine="851"/>
        <w:jc w:val="both"/>
        <w:rPr>
          <w:sz w:val="26"/>
          <w:szCs w:val="26"/>
        </w:rPr>
      </w:pPr>
      <w:r w:rsidRPr="00D50874">
        <w:rPr>
          <w:sz w:val="26"/>
          <w:szCs w:val="26"/>
        </w:rPr>
        <w:t>1.8. Гражданин для получения бесплатной юридической помощи или его законный представитель обязан представить документ (документы), подтверждающий отнесение его к одной из категорий граждан, имеющих в соответствии с Федеральным законом № 324-ФЗ право на получение бесплатной юридической помощи.</w:t>
      </w:r>
    </w:p>
    <w:p w:rsidR="00D50874" w:rsidRPr="00D50874" w:rsidRDefault="00D50874" w:rsidP="00D50874">
      <w:pPr>
        <w:ind w:firstLine="851"/>
        <w:jc w:val="both"/>
        <w:rPr>
          <w:sz w:val="26"/>
          <w:szCs w:val="26"/>
        </w:rPr>
      </w:pPr>
      <w:r w:rsidRPr="00D50874">
        <w:rPr>
          <w:sz w:val="26"/>
          <w:szCs w:val="26"/>
        </w:rPr>
        <w:t>1.9. Бесплатная юридическая помощь оказывается в виде консультаций по вопросам, относящимся к компетенции органов местного самоуправления в соответствии с Федеральным законом от 06 октября 2003 г. № 131-ФЗ «Об общих принципах организации местного самоуправления в Российской Федерации», в устной форме, разъяснения порядка обращения за защитой прав, свобод и охраняемых законом интересов; содействия гражданам в подготовке заявлений, жалоб, ходатайств и иных документов правового характера.</w:t>
      </w:r>
    </w:p>
    <w:p w:rsidR="00D50874" w:rsidRPr="00D50874" w:rsidRDefault="00D50874" w:rsidP="00D50874">
      <w:pPr>
        <w:ind w:firstLine="851"/>
        <w:jc w:val="both"/>
        <w:rPr>
          <w:sz w:val="26"/>
          <w:szCs w:val="26"/>
        </w:rPr>
      </w:pPr>
      <w:r w:rsidRPr="00D50874">
        <w:rPr>
          <w:sz w:val="26"/>
          <w:szCs w:val="26"/>
        </w:rPr>
        <w:t xml:space="preserve">Специалистами - юристами оказывается только первичная консультационная юридическая помощь. </w:t>
      </w:r>
    </w:p>
    <w:p w:rsidR="00D50874" w:rsidRPr="00D50874" w:rsidRDefault="00D50874" w:rsidP="00D50874">
      <w:pPr>
        <w:ind w:firstLine="851"/>
        <w:jc w:val="both"/>
        <w:rPr>
          <w:sz w:val="26"/>
          <w:szCs w:val="26"/>
        </w:rPr>
      </w:pPr>
      <w:r w:rsidRPr="00D50874">
        <w:rPr>
          <w:sz w:val="26"/>
          <w:szCs w:val="26"/>
        </w:rPr>
        <w:t>Содействие в подготовке заявлений, жалоб, ходатайств и иных документов правового характера осуществляется путем предоставления типовых форм соответствующих документов, разъяснения порядка их заполнения и подачи.</w:t>
      </w:r>
    </w:p>
    <w:p w:rsidR="00D50874" w:rsidRPr="00D50874" w:rsidRDefault="00D50874" w:rsidP="00D50874">
      <w:pPr>
        <w:shd w:val="clear" w:color="auto" w:fill="FFFFFF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Бесплатная юридическая помощь </w:t>
      </w:r>
      <w:r>
        <w:rPr>
          <w:bCs/>
          <w:sz w:val="26"/>
          <w:szCs w:val="26"/>
        </w:rPr>
        <w:t xml:space="preserve">в виде письменной </w:t>
      </w:r>
      <w:r w:rsidRPr="00D50874">
        <w:rPr>
          <w:bCs/>
          <w:sz w:val="26"/>
          <w:szCs w:val="26"/>
        </w:rPr>
        <w:t xml:space="preserve">консультации </w:t>
      </w:r>
      <w:r w:rsidRPr="00D50874">
        <w:rPr>
          <w:spacing w:val="-1"/>
          <w:sz w:val="26"/>
          <w:szCs w:val="26"/>
        </w:rPr>
        <w:t xml:space="preserve">осуществляется в порядке, предусмотренном Федеральным законом от 02 мая 2006 г. № </w:t>
      </w:r>
      <w:r w:rsidRPr="00D50874">
        <w:rPr>
          <w:sz w:val="26"/>
          <w:szCs w:val="26"/>
        </w:rPr>
        <w:t>59-ФЗ «О порядке рассмотрения обращений граждан Российской Федерации», путем направления обращений (заявлений) граждан об оказании им бесплатной письменной правовой консультации, в администрацию МОГО «Ухта». При письменном обращении за оказанием бесплатной юридической помощи предоставляются копии вышеуказанных документов, а также указывается контактный телефон и адрес.</w:t>
      </w:r>
    </w:p>
    <w:p w:rsidR="00D50874" w:rsidRPr="00D50874" w:rsidRDefault="00D50874" w:rsidP="00D50874">
      <w:pPr>
        <w:ind w:firstLine="851"/>
        <w:jc w:val="both"/>
        <w:rPr>
          <w:sz w:val="26"/>
          <w:szCs w:val="26"/>
        </w:rPr>
      </w:pPr>
      <w:r w:rsidRPr="00D50874">
        <w:rPr>
          <w:sz w:val="26"/>
          <w:szCs w:val="26"/>
        </w:rPr>
        <w:t>1.10. Если в ходе устного консультирования усматривается наличие признаков обращения по вопросам, относящимся к компетенции органов государственной власти, обратившемуся гражданину оказывается необходимая консультативная помощь в составлении обращения в соответствующие органы государственной власти или должностным лицам, к компетенции которых относится решение указанных в обращении вопросов.</w:t>
      </w:r>
    </w:p>
    <w:p w:rsidR="00D50874" w:rsidRPr="00D50874" w:rsidRDefault="00D50874" w:rsidP="00D50874">
      <w:pPr>
        <w:ind w:firstLine="851"/>
        <w:jc w:val="both"/>
        <w:rPr>
          <w:sz w:val="26"/>
          <w:szCs w:val="26"/>
        </w:rPr>
      </w:pPr>
      <w:r w:rsidRPr="00D50874">
        <w:rPr>
          <w:sz w:val="26"/>
          <w:szCs w:val="26"/>
        </w:rPr>
        <w:t>1.11. При выявлении в процессе консультации наличия жалобы на действия (бездействие) и решения должностных лиц администрации МОГО «Ухта» или ее структурных подразделений, гражданину разъясняется порядок обжалования указанных действий (бездействия), решений, консультация при этом прекращается.</w:t>
      </w:r>
    </w:p>
    <w:p w:rsidR="00D50874" w:rsidRPr="00D50874" w:rsidRDefault="00D50874" w:rsidP="00D50874">
      <w:pPr>
        <w:ind w:firstLine="851"/>
        <w:jc w:val="both"/>
        <w:rPr>
          <w:sz w:val="26"/>
          <w:szCs w:val="26"/>
        </w:rPr>
      </w:pPr>
      <w:r w:rsidRPr="00D50874">
        <w:rPr>
          <w:sz w:val="26"/>
          <w:szCs w:val="26"/>
        </w:rPr>
        <w:t xml:space="preserve">1.12. При осуществлении оказания бесплатной юридической помощи  специалисты-юристы обеспечивают защиту персональных данных граждан в соответствии с Федеральным </w:t>
      </w:r>
      <w:hyperlink r:id="rId8" w:history="1">
        <w:r w:rsidRPr="00D50874">
          <w:rPr>
            <w:sz w:val="26"/>
            <w:szCs w:val="26"/>
          </w:rPr>
          <w:t>законом</w:t>
        </w:r>
      </w:hyperlink>
      <w:r w:rsidRPr="00D50874">
        <w:rPr>
          <w:sz w:val="26"/>
          <w:szCs w:val="26"/>
        </w:rPr>
        <w:t xml:space="preserve"> от 27 июля 2006 г. № 152-ФЗ «О персональных данных».</w:t>
      </w:r>
    </w:p>
    <w:p w:rsidR="00D50874" w:rsidRDefault="00D50874" w:rsidP="00D50874">
      <w:pPr>
        <w:jc w:val="both"/>
        <w:rPr>
          <w:sz w:val="26"/>
          <w:szCs w:val="26"/>
        </w:rPr>
      </w:pPr>
    </w:p>
    <w:p w:rsidR="00D50874" w:rsidRDefault="00D50874" w:rsidP="00D50874">
      <w:pPr>
        <w:jc w:val="both"/>
        <w:rPr>
          <w:sz w:val="26"/>
          <w:szCs w:val="26"/>
        </w:rPr>
      </w:pPr>
    </w:p>
    <w:p w:rsidR="00D50874" w:rsidRDefault="00D50874" w:rsidP="00D50874">
      <w:pPr>
        <w:jc w:val="both"/>
        <w:rPr>
          <w:sz w:val="26"/>
          <w:szCs w:val="26"/>
        </w:rPr>
      </w:pPr>
    </w:p>
    <w:p w:rsidR="00D50874" w:rsidRDefault="00D50874" w:rsidP="00D50874">
      <w:pPr>
        <w:jc w:val="center"/>
        <w:rPr>
          <w:sz w:val="26"/>
          <w:szCs w:val="26"/>
        </w:rPr>
      </w:pPr>
      <w:r>
        <w:rPr>
          <w:sz w:val="26"/>
          <w:szCs w:val="26"/>
        </w:rPr>
        <w:t>3</w:t>
      </w:r>
    </w:p>
    <w:p w:rsidR="00D50874" w:rsidRPr="00D50874" w:rsidRDefault="00D50874" w:rsidP="00D50874">
      <w:pPr>
        <w:jc w:val="both"/>
        <w:rPr>
          <w:sz w:val="26"/>
          <w:szCs w:val="26"/>
        </w:rPr>
      </w:pPr>
    </w:p>
    <w:p w:rsidR="00D50874" w:rsidRPr="00D50874" w:rsidRDefault="00D50874" w:rsidP="00D50874">
      <w:pPr>
        <w:jc w:val="center"/>
        <w:outlineLvl w:val="1"/>
        <w:rPr>
          <w:b/>
          <w:sz w:val="26"/>
          <w:szCs w:val="26"/>
        </w:rPr>
      </w:pPr>
      <w:r w:rsidRPr="00D50874">
        <w:rPr>
          <w:b/>
          <w:sz w:val="26"/>
          <w:szCs w:val="26"/>
        </w:rPr>
        <w:t>2. Организация бесплатной юридической помощи</w:t>
      </w:r>
    </w:p>
    <w:p w:rsidR="00D50874" w:rsidRPr="00D50874" w:rsidRDefault="00D50874" w:rsidP="00D50874">
      <w:pPr>
        <w:jc w:val="both"/>
        <w:rPr>
          <w:sz w:val="26"/>
          <w:szCs w:val="26"/>
        </w:rPr>
      </w:pPr>
    </w:p>
    <w:p w:rsidR="00D50874" w:rsidRPr="00D50874" w:rsidRDefault="00D50874" w:rsidP="00D50874">
      <w:pPr>
        <w:ind w:firstLine="851"/>
        <w:jc w:val="both"/>
        <w:rPr>
          <w:sz w:val="26"/>
          <w:szCs w:val="26"/>
        </w:rPr>
      </w:pPr>
      <w:r w:rsidRPr="00D50874">
        <w:rPr>
          <w:sz w:val="26"/>
          <w:szCs w:val="26"/>
        </w:rPr>
        <w:t>2.1. Правовое консультирование осуществляется при личном приеме по предварительной записи либо непосредственно при обращении граждан.</w:t>
      </w:r>
    </w:p>
    <w:p w:rsidR="00D50874" w:rsidRPr="00D50874" w:rsidRDefault="00D50874" w:rsidP="00D50874">
      <w:pPr>
        <w:ind w:firstLine="851"/>
        <w:jc w:val="both"/>
        <w:rPr>
          <w:sz w:val="26"/>
          <w:szCs w:val="26"/>
        </w:rPr>
      </w:pPr>
      <w:r w:rsidRPr="00D50874">
        <w:rPr>
          <w:sz w:val="26"/>
          <w:szCs w:val="26"/>
        </w:rPr>
        <w:t xml:space="preserve">2.2. Консультации </w:t>
      </w:r>
      <w:r w:rsidRPr="00D50874">
        <w:rPr>
          <w:sz w:val="26"/>
          <w:szCs w:val="26"/>
          <w:lang w:eastAsia="en-US"/>
        </w:rPr>
        <w:t>регистрируется в прошнурованном, пронумерованном Журнале учета приема граждан, согласно приложению к настоящему положению</w:t>
      </w:r>
      <w:r w:rsidRPr="00D50874">
        <w:rPr>
          <w:sz w:val="26"/>
          <w:szCs w:val="26"/>
        </w:rPr>
        <w:t xml:space="preserve">. </w:t>
      </w:r>
    </w:p>
    <w:p w:rsidR="00D50874" w:rsidRPr="00D50874" w:rsidRDefault="00D50874" w:rsidP="00D50874">
      <w:pPr>
        <w:ind w:firstLine="851"/>
        <w:jc w:val="both"/>
        <w:rPr>
          <w:sz w:val="26"/>
          <w:szCs w:val="26"/>
        </w:rPr>
      </w:pPr>
      <w:r w:rsidRPr="00D50874">
        <w:rPr>
          <w:sz w:val="26"/>
          <w:szCs w:val="26"/>
        </w:rPr>
        <w:t>Если ответ на вопрос консультации требует дополнительной информации, назначается повторная консультация.</w:t>
      </w:r>
    </w:p>
    <w:p w:rsidR="00D50874" w:rsidRPr="00D50874" w:rsidRDefault="00D50874" w:rsidP="00D50874">
      <w:pPr>
        <w:ind w:firstLine="851"/>
        <w:jc w:val="both"/>
        <w:rPr>
          <w:sz w:val="26"/>
          <w:szCs w:val="26"/>
        </w:rPr>
      </w:pPr>
      <w:r w:rsidRPr="00D50874">
        <w:rPr>
          <w:sz w:val="26"/>
          <w:szCs w:val="26"/>
        </w:rPr>
        <w:t>2.3. Специалист-юрист не вправе:</w:t>
      </w:r>
    </w:p>
    <w:p w:rsidR="00D50874" w:rsidRPr="00D50874" w:rsidRDefault="00D50874" w:rsidP="00D50874">
      <w:pPr>
        <w:ind w:firstLine="851"/>
        <w:jc w:val="both"/>
        <w:rPr>
          <w:sz w:val="26"/>
          <w:szCs w:val="26"/>
        </w:rPr>
      </w:pPr>
      <w:r w:rsidRPr="00D50874">
        <w:rPr>
          <w:sz w:val="26"/>
          <w:szCs w:val="26"/>
        </w:rPr>
        <w:t>1) оказывать правовое консультирование, если в отношении вопроса, с которым гражданин обратился за юридической помощью, имеет личную заинтересованность;</w:t>
      </w:r>
    </w:p>
    <w:p w:rsidR="00D50874" w:rsidRPr="00D50874" w:rsidRDefault="00D50874" w:rsidP="00D50874">
      <w:pPr>
        <w:ind w:firstLine="851"/>
        <w:jc w:val="both"/>
        <w:rPr>
          <w:sz w:val="26"/>
          <w:szCs w:val="26"/>
        </w:rPr>
      </w:pPr>
      <w:r w:rsidRPr="00D50874">
        <w:rPr>
          <w:sz w:val="26"/>
          <w:szCs w:val="26"/>
        </w:rPr>
        <w:t>2)  разглашать сведения, сообщенные ему гражданином в связи с оказанием правовой помощи, без согласия этого гражданина.</w:t>
      </w:r>
    </w:p>
    <w:p w:rsidR="00D50874" w:rsidRPr="00D50874" w:rsidRDefault="00D50874" w:rsidP="00D50874">
      <w:pPr>
        <w:ind w:firstLine="851"/>
        <w:jc w:val="both"/>
        <w:rPr>
          <w:sz w:val="26"/>
          <w:szCs w:val="26"/>
        </w:rPr>
      </w:pPr>
      <w:r w:rsidRPr="00D50874">
        <w:rPr>
          <w:sz w:val="26"/>
          <w:szCs w:val="26"/>
        </w:rPr>
        <w:t>2.4. Специалист-юрист  вправе отказать гражданину в консультации, если:</w:t>
      </w:r>
    </w:p>
    <w:p w:rsidR="00D50874" w:rsidRPr="00D50874" w:rsidRDefault="00D50874" w:rsidP="00D50874">
      <w:pPr>
        <w:ind w:firstLine="851"/>
        <w:jc w:val="both"/>
        <w:rPr>
          <w:sz w:val="26"/>
          <w:szCs w:val="26"/>
        </w:rPr>
      </w:pPr>
      <w:r w:rsidRPr="00D50874">
        <w:rPr>
          <w:sz w:val="26"/>
          <w:szCs w:val="26"/>
        </w:rPr>
        <w:t>1) в случае обращения за оказанием бесплатной юридической помощи гражданина, не относящегося к категориям граждан, указанным в ст. 20 Федерального закона № 324-ФЗ;</w:t>
      </w:r>
    </w:p>
    <w:p w:rsidR="00D50874" w:rsidRPr="00D50874" w:rsidRDefault="00D50874" w:rsidP="00D50874">
      <w:pPr>
        <w:ind w:firstLine="851"/>
        <w:jc w:val="both"/>
        <w:rPr>
          <w:sz w:val="26"/>
          <w:szCs w:val="26"/>
        </w:rPr>
      </w:pPr>
      <w:r w:rsidRPr="00D50874">
        <w:rPr>
          <w:sz w:val="26"/>
          <w:szCs w:val="26"/>
        </w:rPr>
        <w:t>2) вопрос, по которому гражданин обратился, не носит правового характера, не относится к вопросам местного значения;</w:t>
      </w:r>
    </w:p>
    <w:p w:rsidR="00D50874" w:rsidRPr="00D50874" w:rsidRDefault="00D50874" w:rsidP="00D50874">
      <w:pPr>
        <w:ind w:firstLine="851"/>
        <w:jc w:val="both"/>
        <w:rPr>
          <w:sz w:val="26"/>
          <w:szCs w:val="26"/>
        </w:rPr>
      </w:pPr>
      <w:r w:rsidRPr="00D50874">
        <w:rPr>
          <w:sz w:val="26"/>
          <w:szCs w:val="26"/>
        </w:rPr>
        <w:t>3)  гражданин обратился с вопросом, на который ему уже давался ответ по существу, и при этом не приводятся новые доводы, обстоятельства или документы.</w:t>
      </w:r>
    </w:p>
    <w:p w:rsidR="00D50874" w:rsidRPr="00D50874" w:rsidRDefault="00D50874" w:rsidP="00D50874">
      <w:pPr>
        <w:ind w:firstLine="851"/>
        <w:jc w:val="both"/>
        <w:outlineLvl w:val="0"/>
        <w:rPr>
          <w:sz w:val="26"/>
          <w:szCs w:val="26"/>
        </w:rPr>
      </w:pPr>
      <w:r w:rsidRPr="00D50874">
        <w:rPr>
          <w:sz w:val="26"/>
          <w:szCs w:val="26"/>
        </w:rPr>
        <w:t>4) вопрос связан с оспариванием незаконных решений, действий (бездействия) государственных органов, органов местного самоуправления или должностных лиц этих органов, а также связанных с оспариванием нормативных правовых актов указанных органов; </w:t>
      </w:r>
    </w:p>
    <w:p w:rsidR="00D50874" w:rsidRPr="00D50874" w:rsidRDefault="00D50874" w:rsidP="00D50874">
      <w:pPr>
        <w:widowControl/>
        <w:ind w:firstLine="851"/>
        <w:jc w:val="both"/>
        <w:rPr>
          <w:sz w:val="26"/>
          <w:szCs w:val="26"/>
        </w:rPr>
      </w:pPr>
      <w:r w:rsidRPr="00D50874">
        <w:rPr>
          <w:sz w:val="26"/>
          <w:szCs w:val="26"/>
        </w:rPr>
        <w:t>5) вопрос возник в связи с умышленным участием обратившегося за помощью лица в незаконной деятельности, в сделках, противных основам правопорядка и нравственности, и иных заведомо ничтожных сделках, а также в связи со злоупотреблением указанным лицом своими правами.</w:t>
      </w:r>
    </w:p>
    <w:p w:rsidR="00D50874" w:rsidRPr="00D50874" w:rsidRDefault="00D50874" w:rsidP="00D50874">
      <w:pPr>
        <w:widowControl/>
        <w:jc w:val="both"/>
        <w:rPr>
          <w:sz w:val="26"/>
          <w:szCs w:val="26"/>
        </w:rPr>
      </w:pPr>
    </w:p>
    <w:p w:rsidR="00D50874" w:rsidRPr="00D50874" w:rsidRDefault="00D50874" w:rsidP="00D50874">
      <w:pPr>
        <w:jc w:val="center"/>
        <w:outlineLvl w:val="0"/>
        <w:rPr>
          <w:b/>
          <w:sz w:val="26"/>
          <w:szCs w:val="26"/>
        </w:rPr>
      </w:pPr>
      <w:r w:rsidRPr="00D50874">
        <w:rPr>
          <w:b/>
          <w:sz w:val="26"/>
          <w:szCs w:val="26"/>
        </w:rPr>
        <w:t xml:space="preserve">3. Организация правового информирования </w:t>
      </w:r>
    </w:p>
    <w:p w:rsidR="00D50874" w:rsidRPr="00D50874" w:rsidRDefault="00D50874" w:rsidP="00D50874">
      <w:pPr>
        <w:jc w:val="center"/>
        <w:outlineLvl w:val="0"/>
        <w:rPr>
          <w:b/>
          <w:sz w:val="26"/>
          <w:szCs w:val="26"/>
        </w:rPr>
      </w:pPr>
      <w:r w:rsidRPr="00D50874">
        <w:rPr>
          <w:b/>
          <w:sz w:val="26"/>
          <w:szCs w:val="26"/>
        </w:rPr>
        <w:t>и правового просвещения населения</w:t>
      </w:r>
    </w:p>
    <w:p w:rsidR="00D50874" w:rsidRPr="00D50874" w:rsidRDefault="00D50874" w:rsidP="00D50874">
      <w:pPr>
        <w:jc w:val="both"/>
        <w:rPr>
          <w:sz w:val="26"/>
          <w:szCs w:val="26"/>
        </w:rPr>
      </w:pPr>
    </w:p>
    <w:p w:rsidR="00D50874" w:rsidRPr="00D50874" w:rsidRDefault="00D50874" w:rsidP="00D50874">
      <w:pPr>
        <w:ind w:firstLine="851"/>
        <w:jc w:val="both"/>
        <w:rPr>
          <w:sz w:val="26"/>
          <w:szCs w:val="26"/>
        </w:rPr>
      </w:pPr>
      <w:r w:rsidRPr="00D50874">
        <w:rPr>
          <w:sz w:val="26"/>
          <w:szCs w:val="26"/>
        </w:rPr>
        <w:t>3.1. В целях правового информирования и правового просвещения населения специалисты-юристы обеспечивают размещение в официальном печатном издании Информационный бюллетень Совета и администрации МОГО «Ухта» «Город», на официальном сайте администрации МОГО «Ухта» в сети «Интернет» информации о порядке и случаях оказания бесплатной юридической помощи, иных вопросах, предусмотренных Федеральным законом № 324-ФЗ.</w:t>
      </w:r>
    </w:p>
    <w:p w:rsidR="00D50874" w:rsidRPr="00D50874" w:rsidRDefault="00D50874" w:rsidP="00D50874">
      <w:pPr>
        <w:jc w:val="both"/>
        <w:rPr>
          <w:sz w:val="26"/>
          <w:szCs w:val="26"/>
        </w:rPr>
      </w:pPr>
    </w:p>
    <w:p w:rsidR="00D50874" w:rsidRPr="00D50874" w:rsidRDefault="00D50874" w:rsidP="00D50874">
      <w:pPr>
        <w:jc w:val="center"/>
        <w:rPr>
          <w:b/>
          <w:sz w:val="26"/>
          <w:szCs w:val="26"/>
        </w:rPr>
      </w:pPr>
      <w:r w:rsidRPr="00D50874">
        <w:rPr>
          <w:b/>
          <w:sz w:val="26"/>
          <w:szCs w:val="26"/>
        </w:rPr>
        <w:t>4. Заключительные положения</w:t>
      </w:r>
    </w:p>
    <w:p w:rsidR="00D50874" w:rsidRPr="00D50874" w:rsidRDefault="00D50874" w:rsidP="00D50874">
      <w:pPr>
        <w:jc w:val="center"/>
        <w:rPr>
          <w:sz w:val="26"/>
          <w:szCs w:val="26"/>
        </w:rPr>
      </w:pPr>
    </w:p>
    <w:p w:rsidR="00D50874" w:rsidRPr="00D50874" w:rsidRDefault="00D50874" w:rsidP="00D50874">
      <w:pPr>
        <w:ind w:firstLine="851"/>
        <w:jc w:val="both"/>
        <w:rPr>
          <w:sz w:val="26"/>
          <w:szCs w:val="26"/>
        </w:rPr>
      </w:pPr>
      <w:r w:rsidRPr="00D50874">
        <w:rPr>
          <w:sz w:val="26"/>
          <w:szCs w:val="26"/>
        </w:rPr>
        <w:t>4.1. Действия или бездействия должностных лиц, оказывающих бесплатную юридическую помощь, могут быть обжалованы в порядке в соответствии с законодательством Российской Федерации и Республики Коми.</w:t>
      </w:r>
    </w:p>
    <w:p w:rsidR="00D50874" w:rsidRPr="00D50874" w:rsidRDefault="00D50874" w:rsidP="00D50874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</w:t>
      </w:r>
    </w:p>
    <w:p w:rsidR="00D50874" w:rsidRPr="00E51344" w:rsidRDefault="00D50874" w:rsidP="00D50874">
      <w:pPr>
        <w:spacing w:line="240" w:lineRule="exact"/>
        <w:ind w:left="5103"/>
        <w:jc w:val="both"/>
        <w:rPr>
          <w:sz w:val="28"/>
          <w:szCs w:val="28"/>
        </w:rPr>
      </w:pPr>
    </w:p>
    <w:p w:rsidR="00D50874" w:rsidRPr="00D50874" w:rsidRDefault="00D50874" w:rsidP="00D50874">
      <w:pPr>
        <w:ind w:left="5387"/>
        <w:jc w:val="center"/>
        <w:rPr>
          <w:sz w:val="24"/>
          <w:szCs w:val="24"/>
        </w:rPr>
      </w:pPr>
      <w:r w:rsidRPr="00D50874">
        <w:rPr>
          <w:sz w:val="24"/>
          <w:szCs w:val="24"/>
        </w:rPr>
        <w:t>Приложение</w:t>
      </w:r>
    </w:p>
    <w:p w:rsidR="00D50874" w:rsidRPr="00D50874" w:rsidRDefault="00D50874" w:rsidP="00D50874">
      <w:pPr>
        <w:ind w:left="5387"/>
        <w:jc w:val="center"/>
        <w:rPr>
          <w:sz w:val="24"/>
          <w:szCs w:val="24"/>
        </w:rPr>
      </w:pPr>
      <w:r w:rsidRPr="00D50874">
        <w:rPr>
          <w:sz w:val="24"/>
          <w:szCs w:val="24"/>
        </w:rPr>
        <w:t>к Положению о порядке организации и оказания бесплатной юридической помощи жителям МОГО «Ухта»</w:t>
      </w:r>
    </w:p>
    <w:p w:rsidR="00D50874" w:rsidRPr="00E51344" w:rsidRDefault="00D50874" w:rsidP="00D50874">
      <w:pPr>
        <w:ind w:firstLine="5670"/>
        <w:jc w:val="right"/>
        <w:rPr>
          <w:sz w:val="28"/>
          <w:szCs w:val="28"/>
        </w:rPr>
      </w:pPr>
    </w:p>
    <w:p w:rsidR="00D50874" w:rsidRPr="00E51344" w:rsidRDefault="00D50874" w:rsidP="00D50874">
      <w:pPr>
        <w:ind w:left="6946"/>
        <w:rPr>
          <w:sz w:val="28"/>
          <w:szCs w:val="28"/>
        </w:rPr>
      </w:pPr>
    </w:p>
    <w:p w:rsidR="00D50874" w:rsidRDefault="00D50874" w:rsidP="00D50874">
      <w:pPr>
        <w:spacing w:before="108" w:after="108" w:line="240" w:lineRule="exact"/>
        <w:ind w:left="561"/>
        <w:jc w:val="center"/>
        <w:outlineLvl w:val="0"/>
        <w:rPr>
          <w:bCs/>
          <w:sz w:val="28"/>
          <w:szCs w:val="28"/>
        </w:rPr>
      </w:pPr>
    </w:p>
    <w:p w:rsidR="00D50874" w:rsidRDefault="00D50874" w:rsidP="00D50874">
      <w:pPr>
        <w:spacing w:before="108" w:after="108" w:line="240" w:lineRule="exact"/>
        <w:ind w:left="561"/>
        <w:jc w:val="center"/>
        <w:outlineLvl w:val="0"/>
        <w:rPr>
          <w:bCs/>
          <w:sz w:val="28"/>
          <w:szCs w:val="28"/>
        </w:rPr>
      </w:pPr>
    </w:p>
    <w:p w:rsidR="00D50874" w:rsidRDefault="00D50874" w:rsidP="00D50874">
      <w:pPr>
        <w:spacing w:before="108" w:after="108" w:line="240" w:lineRule="exact"/>
        <w:ind w:left="561"/>
        <w:jc w:val="center"/>
        <w:outlineLvl w:val="0"/>
        <w:rPr>
          <w:bCs/>
          <w:sz w:val="28"/>
          <w:szCs w:val="28"/>
        </w:rPr>
      </w:pPr>
    </w:p>
    <w:p w:rsidR="00D50874" w:rsidRDefault="00D50874" w:rsidP="00D50874">
      <w:pPr>
        <w:jc w:val="center"/>
        <w:outlineLvl w:val="0"/>
        <w:rPr>
          <w:bCs/>
          <w:sz w:val="28"/>
          <w:szCs w:val="28"/>
        </w:rPr>
      </w:pPr>
      <w:r w:rsidRPr="00E51344">
        <w:rPr>
          <w:bCs/>
          <w:sz w:val="28"/>
          <w:szCs w:val="28"/>
        </w:rPr>
        <w:t>ЖУРНАЛ</w:t>
      </w:r>
    </w:p>
    <w:p w:rsidR="00D50874" w:rsidRPr="00E51344" w:rsidRDefault="00D50874" w:rsidP="00D50874">
      <w:pPr>
        <w:jc w:val="center"/>
        <w:outlineLvl w:val="0"/>
        <w:rPr>
          <w:sz w:val="28"/>
          <w:szCs w:val="28"/>
        </w:rPr>
      </w:pPr>
      <w:r w:rsidRPr="00E51344">
        <w:rPr>
          <w:sz w:val="28"/>
          <w:szCs w:val="28"/>
        </w:rPr>
        <w:t xml:space="preserve">учета приема граждан, обратившихся за получением </w:t>
      </w:r>
    </w:p>
    <w:p w:rsidR="00D50874" w:rsidRPr="00E51344" w:rsidRDefault="00D50874" w:rsidP="00D50874">
      <w:pPr>
        <w:jc w:val="center"/>
        <w:outlineLvl w:val="0"/>
        <w:rPr>
          <w:bCs/>
          <w:color w:val="000080"/>
          <w:sz w:val="28"/>
          <w:szCs w:val="28"/>
        </w:rPr>
      </w:pPr>
      <w:r w:rsidRPr="00E51344">
        <w:rPr>
          <w:sz w:val="28"/>
          <w:szCs w:val="28"/>
        </w:rPr>
        <w:t xml:space="preserve">бесплатной юридической помощи </w:t>
      </w:r>
    </w:p>
    <w:p w:rsidR="00D50874" w:rsidRPr="00E51344" w:rsidRDefault="00D50874" w:rsidP="00D50874">
      <w:pPr>
        <w:ind w:left="561" w:firstLine="720"/>
        <w:jc w:val="both"/>
        <w:rPr>
          <w:sz w:val="28"/>
          <w:szCs w:val="28"/>
        </w:rPr>
      </w:pPr>
    </w:p>
    <w:p w:rsidR="00D50874" w:rsidRPr="00E51344" w:rsidRDefault="00D50874" w:rsidP="00D50874">
      <w:pPr>
        <w:ind w:left="561" w:firstLine="720"/>
        <w:jc w:val="both"/>
        <w:rPr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1134"/>
        <w:gridCol w:w="1275"/>
        <w:gridCol w:w="1276"/>
        <w:gridCol w:w="850"/>
        <w:gridCol w:w="1560"/>
        <w:gridCol w:w="1701"/>
        <w:gridCol w:w="1559"/>
      </w:tblGrid>
      <w:tr w:rsidR="00D50874" w:rsidRPr="00D5087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874" w:rsidRPr="00D50874" w:rsidRDefault="00D50874" w:rsidP="00E46820">
            <w:pPr>
              <w:jc w:val="center"/>
            </w:pPr>
            <w:r w:rsidRPr="00D50874">
              <w:t>№ п/п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874" w:rsidRPr="00D50874" w:rsidRDefault="00D50874" w:rsidP="00E46820">
            <w:pPr>
              <w:jc w:val="center"/>
            </w:pPr>
            <w:r w:rsidRPr="00D50874">
              <w:t>Дата</w:t>
            </w:r>
          </w:p>
          <w:p w:rsidR="00D50874" w:rsidRPr="00D50874" w:rsidRDefault="00D50874" w:rsidP="00D50874">
            <w:pPr>
              <w:ind w:right="-108"/>
              <w:jc w:val="center"/>
            </w:pPr>
            <w:r w:rsidRPr="00D50874">
              <w:t>консульта-ции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874" w:rsidRPr="00D50874" w:rsidRDefault="00D50874" w:rsidP="00E46820">
            <w:pPr>
              <w:jc w:val="center"/>
            </w:pPr>
            <w:r w:rsidRPr="00D50874">
              <w:t xml:space="preserve">Ф.И.О. </w:t>
            </w:r>
          </w:p>
          <w:p w:rsidR="00D50874" w:rsidRPr="00D50874" w:rsidRDefault="00D50874" w:rsidP="00E46820">
            <w:pPr>
              <w:jc w:val="center"/>
            </w:pPr>
            <w:r w:rsidRPr="00D50874">
              <w:t>гражданина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874" w:rsidRPr="00D50874" w:rsidRDefault="00D50874" w:rsidP="00E46820">
            <w:pPr>
              <w:jc w:val="center"/>
            </w:pPr>
            <w:r w:rsidRPr="00D50874">
              <w:t xml:space="preserve">Категории граждан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874" w:rsidRPr="00D50874" w:rsidRDefault="00D50874" w:rsidP="00E46820">
            <w:pPr>
              <w:jc w:val="center"/>
            </w:pPr>
            <w:r w:rsidRPr="00D50874">
              <w:t>Адрес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874" w:rsidRPr="00D50874" w:rsidRDefault="00D50874" w:rsidP="00E46820">
            <w:pPr>
              <w:jc w:val="center"/>
            </w:pPr>
            <w:r w:rsidRPr="00D50874">
              <w:t xml:space="preserve">Краткое </w:t>
            </w:r>
          </w:p>
          <w:p w:rsidR="00D50874" w:rsidRPr="00D50874" w:rsidRDefault="00D50874" w:rsidP="00E46820">
            <w:pPr>
              <w:jc w:val="center"/>
            </w:pPr>
            <w:r w:rsidRPr="00D50874">
              <w:t>содержание обращения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874" w:rsidRPr="00D50874" w:rsidRDefault="00D50874" w:rsidP="00E46820">
            <w:pPr>
              <w:jc w:val="center"/>
            </w:pPr>
            <w:r w:rsidRPr="00D50874">
              <w:t xml:space="preserve">Отметка о результатах консультации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874" w:rsidRPr="00D50874" w:rsidRDefault="00D50874" w:rsidP="00E46820">
            <w:pPr>
              <w:jc w:val="center"/>
            </w:pPr>
            <w:r w:rsidRPr="00D50874">
              <w:t>Ф.И.О.</w:t>
            </w:r>
          </w:p>
          <w:p w:rsidR="00D50874" w:rsidRPr="00D50874" w:rsidRDefault="00D50874" w:rsidP="00E46820">
            <w:pPr>
              <w:jc w:val="center"/>
            </w:pPr>
            <w:r w:rsidRPr="00D50874">
              <w:t>и подпись лица,</w:t>
            </w:r>
          </w:p>
          <w:p w:rsidR="00D50874" w:rsidRPr="00D50874" w:rsidRDefault="00D50874" w:rsidP="00E46820">
            <w:pPr>
              <w:jc w:val="center"/>
            </w:pPr>
            <w:r>
              <w:t>проводив</w:t>
            </w:r>
            <w:r w:rsidRPr="00D50874">
              <w:t>шего</w:t>
            </w:r>
          </w:p>
          <w:p w:rsidR="00D50874" w:rsidRPr="00D50874" w:rsidRDefault="00D50874" w:rsidP="00E46820">
            <w:pPr>
              <w:jc w:val="center"/>
            </w:pPr>
            <w:r>
              <w:t>консульта</w:t>
            </w:r>
            <w:r w:rsidRPr="00D50874">
              <w:t>цию</w:t>
            </w:r>
          </w:p>
        </w:tc>
      </w:tr>
      <w:tr w:rsidR="00D50874" w:rsidRPr="00E5134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874" w:rsidRPr="00E51344" w:rsidRDefault="00D50874" w:rsidP="00E46820">
            <w:pPr>
              <w:jc w:val="center"/>
              <w:rPr>
                <w:sz w:val="28"/>
                <w:szCs w:val="28"/>
              </w:rPr>
            </w:pPr>
            <w:r w:rsidRPr="00E51344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874" w:rsidRPr="00E51344" w:rsidRDefault="00D50874" w:rsidP="00E46820">
            <w:pPr>
              <w:jc w:val="center"/>
              <w:rPr>
                <w:sz w:val="28"/>
                <w:szCs w:val="28"/>
              </w:rPr>
            </w:pPr>
            <w:r w:rsidRPr="00E51344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874" w:rsidRPr="00E51344" w:rsidRDefault="00D50874" w:rsidP="00E46820">
            <w:pPr>
              <w:jc w:val="center"/>
              <w:rPr>
                <w:sz w:val="28"/>
                <w:szCs w:val="28"/>
              </w:rPr>
            </w:pPr>
            <w:r w:rsidRPr="00E51344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874" w:rsidRPr="00E51344" w:rsidRDefault="00D50874" w:rsidP="00E46820">
            <w:pPr>
              <w:jc w:val="center"/>
              <w:rPr>
                <w:sz w:val="28"/>
                <w:szCs w:val="28"/>
              </w:rPr>
            </w:pPr>
            <w:r w:rsidRPr="00E51344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874" w:rsidRPr="00E51344" w:rsidRDefault="00D50874" w:rsidP="00E46820">
            <w:pPr>
              <w:jc w:val="center"/>
              <w:rPr>
                <w:sz w:val="28"/>
                <w:szCs w:val="28"/>
              </w:rPr>
            </w:pPr>
            <w:r w:rsidRPr="00E51344">
              <w:rPr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874" w:rsidRPr="00E51344" w:rsidRDefault="00D50874" w:rsidP="00E46820">
            <w:pPr>
              <w:jc w:val="center"/>
              <w:rPr>
                <w:sz w:val="28"/>
                <w:szCs w:val="28"/>
              </w:rPr>
            </w:pPr>
            <w:r w:rsidRPr="00E51344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874" w:rsidRPr="00E51344" w:rsidRDefault="00D50874" w:rsidP="00E46820">
            <w:pPr>
              <w:jc w:val="center"/>
              <w:rPr>
                <w:sz w:val="28"/>
                <w:szCs w:val="28"/>
              </w:rPr>
            </w:pPr>
            <w:r w:rsidRPr="00E51344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874" w:rsidRPr="00E51344" w:rsidRDefault="00D50874" w:rsidP="00E46820">
            <w:pPr>
              <w:jc w:val="center"/>
              <w:rPr>
                <w:sz w:val="28"/>
                <w:szCs w:val="28"/>
              </w:rPr>
            </w:pPr>
            <w:r w:rsidRPr="00E51344">
              <w:rPr>
                <w:sz w:val="28"/>
                <w:szCs w:val="28"/>
              </w:rPr>
              <w:t>8</w:t>
            </w:r>
          </w:p>
        </w:tc>
      </w:tr>
      <w:tr w:rsidR="00D50874" w:rsidRPr="00E5134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874" w:rsidRPr="00E51344" w:rsidRDefault="00D50874" w:rsidP="00E468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874" w:rsidRPr="00E51344" w:rsidRDefault="00D50874" w:rsidP="00E468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874" w:rsidRPr="00E51344" w:rsidRDefault="00D50874" w:rsidP="00E468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874" w:rsidRPr="00E51344" w:rsidRDefault="00D50874" w:rsidP="00E468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874" w:rsidRPr="00E51344" w:rsidRDefault="00D50874" w:rsidP="00E468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874" w:rsidRPr="00E51344" w:rsidRDefault="00D50874" w:rsidP="00E468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874" w:rsidRPr="00E51344" w:rsidRDefault="00D50874" w:rsidP="00E468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874" w:rsidRPr="00E51344" w:rsidRDefault="00D50874" w:rsidP="00E46820">
            <w:pPr>
              <w:jc w:val="center"/>
              <w:rPr>
                <w:sz w:val="28"/>
                <w:szCs w:val="28"/>
              </w:rPr>
            </w:pPr>
          </w:p>
        </w:tc>
      </w:tr>
    </w:tbl>
    <w:p w:rsidR="00D50874" w:rsidRPr="00E51344" w:rsidRDefault="00D50874" w:rsidP="00D50874">
      <w:pPr>
        <w:jc w:val="both"/>
        <w:rPr>
          <w:sz w:val="28"/>
          <w:szCs w:val="28"/>
        </w:rPr>
      </w:pPr>
    </w:p>
    <w:p w:rsidR="00D50874" w:rsidRPr="00E51344" w:rsidRDefault="00D50874" w:rsidP="00D50874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p w:rsidR="00D50874" w:rsidRPr="00E51344" w:rsidRDefault="00D50874" w:rsidP="00D50874">
      <w:pPr>
        <w:jc w:val="both"/>
        <w:rPr>
          <w:sz w:val="28"/>
          <w:szCs w:val="28"/>
        </w:rPr>
      </w:pPr>
    </w:p>
    <w:p w:rsidR="00E049B3" w:rsidRPr="007C4A6D" w:rsidRDefault="00E049B3" w:rsidP="00D50874">
      <w:pPr>
        <w:ind w:firstLine="5670"/>
        <w:jc w:val="center"/>
      </w:pPr>
    </w:p>
    <w:sectPr w:rsidR="00E049B3" w:rsidRPr="007C4A6D" w:rsidSect="00D50874">
      <w:pgSz w:w="11906" w:h="16838"/>
      <w:pgMar w:top="567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0869" w:rsidRDefault="002C0869">
      <w:r>
        <w:separator/>
      </w:r>
    </w:p>
  </w:endnote>
  <w:endnote w:type="continuationSeparator" w:id="1">
    <w:p w:rsidR="002C0869" w:rsidRDefault="002C08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0869" w:rsidRDefault="002C0869">
      <w:r>
        <w:separator/>
      </w:r>
    </w:p>
  </w:footnote>
  <w:footnote w:type="continuationSeparator" w:id="1">
    <w:p w:rsidR="002C0869" w:rsidRDefault="002C08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43ED"/>
    <w:multiLevelType w:val="hybridMultilevel"/>
    <w:tmpl w:val="303A97F4"/>
    <w:lvl w:ilvl="0" w:tplc="045237B2">
      <w:start w:val="2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1CEB09CC"/>
    <w:multiLevelType w:val="hybridMultilevel"/>
    <w:tmpl w:val="510EE37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34420B6E"/>
    <w:multiLevelType w:val="multilevel"/>
    <w:tmpl w:val="5692B32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15"/>
      <w:numFmt w:val="decimal"/>
      <w:isLgl/>
      <w:lvlText w:val="%1.%2."/>
      <w:lvlJc w:val="left"/>
      <w:pPr>
        <w:ind w:left="143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/>
      </w:rPr>
    </w:lvl>
  </w:abstractNum>
  <w:abstractNum w:abstractNumId="3">
    <w:nsid w:val="3D5C3451"/>
    <w:multiLevelType w:val="hybridMultilevel"/>
    <w:tmpl w:val="9D160244"/>
    <w:lvl w:ilvl="0" w:tplc="26CE36C6">
      <w:start w:val="3"/>
      <w:numFmt w:val="decimal"/>
      <w:lvlText w:val="%1)"/>
      <w:lvlJc w:val="left"/>
      <w:pPr>
        <w:ind w:left="720" w:hanging="36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DED60E5"/>
    <w:multiLevelType w:val="singleLevel"/>
    <w:tmpl w:val="FEE8D07C"/>
    <w:lvl w:ilvl="0">
      <w:start w:val="1"/>
      <w:numFmt w:val="decimal"/>
      <w:lvlText w:val="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5">
    <w:nsid w:val="4663069D"/>
    <w:multiLevelType w:val="hybridMultilevel"/>
    <w:tmpl w:val="451242F4"/>
    <w:lvl w:ilvl="0" w:tplc="EB8C0446">
      <w:start w:val="1"/>
      <w:numFmt w:val="decimal"/>
      <w:lvlText w:val="%1."/>
      <w:lvlJc w:val="left"/>
      <w:pPr>
        <w:tabs>
          <w:tab w:val="num" w:pos="409"/>
        </w:tabs>
        <w:ind w:left="409" w:hanging="37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6">
    <w:nsid w:val="58DF2E4C"/>
    <w:multiLevelType w:val="hybridMultilevel"/>
    <w:tmpl w:val="BC8238E2"/>
    <w:lvl w:ilvl="0" w:tplc="8A8A3010">
      <w:start w:val="1"/>
      <w:numFmt w:val="decimal"/>
      <w:lvlText w:val="%1."/>
      <w:lvlJc w:val="left"/>
      <w:pPr>
        <w:ind w:left="765" w:hanging="40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9235977"/>
    <w:multiLevelType w:val="hybridMultilevel"/>
    <w:tmpl w:val="D7C411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8F779EA"/>
    <w:multiLevelType w:val="hybridMultilevel"/>
    <w:tmpl w:val="BC080CC8"/>
    <w:lvl w:ilvl="0" w:tplc="D71A7FB4">
      <w:start w:val="1"/>
      <w:numFmt w:val="decimal"/>
      <w:lvlText w:val="%1."/>
      <w:lvlJc w:val="left"/>
      <w:pPr>
        <w:ind w:left="39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9">
    <w:nsid w:val="7A8A52A0"/>
    <w:multiLevelType w:val="hybridMultilevel"/>
    <w:tmpl w:val="117E511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4"/>
    <w:lvlOverride w:ilvl="0">
      <w:lvl w:ilvl="0">
        <w:start w:val="5"/>
        <w:numFmt w:val="decimal"/>
        <w:lvlText w:val="%1."/>
        <w:legacy w:legacy="1" w:legacySpace="0" w:legacyIndent="69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  <w:lvlOverride w:ilvl="0">
      <w:startOverride w:val="1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6EA1"/>
    <w:rsid w:val="00000ED6"/>
    <w:rsid w:val="0000558C"/>
    <w:rsid w:val="000060B8"/>
    <w:rsid w:val="00015116"/>
    <w:rsid w:val="00017E55"/>
    <w:rsid w:val="00020733"/>
    <w:rsid w:val="00021814"/>
    <w:rsid w:val="00024C77"/>
    <w:rsid w:val="000329E4"/>
    <w:rsid w:val="00035402"/>
    <w:rsid w:val="000416A9"/>
    <w:rsid w:val="000506BF"/>
    <w:rsid w:val="000624CD"/>
    <w:rsid w:val="000644AF"/>
    <w:rsid w:val="00066748"/>
    <w:rsid w:val="00092AB9"/>
    <w:rsid w:val="00095A06"/>
    <w:rsid w:val="000A4D44"/>
    <w:rsid w:val="000A7116"/>
    <w:rsid w:val="000B171F"/>
    <w:rsid w:val="000B22A6"/>
    <w:rsid w:val="000D20A4"/>
    <w:rsid w:val="000D752E"/>
    <w:rsid w:val="000E7506"/>
    <w:rsid w:val="000F7A59"/>
    <w:rsid w:val="001011C8"/>
    <w:rsid w:val="00117CDC"/>
    <w:rsid w:val="00122A34"/>
    <w:rsid w:val="00140105"/>
    <w:rsid w:val="00143985"/>
    <w:rsid w:val="00144855"/>
    <w:rsid w:val="00147460"/>
    <w:rsid w:val="001501C2"/>
    <w:rsid w:val="00152AAB"/>
    <w:rsid w:val="00161222"/>
    <w:rsid w:val="00175AAB"/>
    <w:rsid w:val="001A2E9C"/>
    <w:rsid w:val="001A7FC3"/>
    <w:rsid w:val="001C1628"/>
    <w:rsid w:val="001C2D7E"/>
    <w:rsid w:val="001E58DF"/>
    <w:rsid w:val="001E7C1B"/>
    <w:rsid w:val="001F0136"/>
    <w:rsid w:val="001F528C"/>
    <w:rsid w:val="00205F12"/>
    <w:rsid w:val="0021034D"/>
    <w:rsid w:val="00211035"/>
    <w:rsid w:val="002141FE"/>
    <w:rsid w:val="002144E3"/>
    <w:rsid w:val="00236A01"/>
    <w:rsid w:val="00241EB1"/>
    <w:rsid w:val="002442D6"/>
    <w:rsid w:val="00252DA3"/>
    <w:rsid w:val="0027114A"/>
    <w:rsid w:val="002723A0"/>
    <w:rsid w:val="00290444"/>
    <w:rsid w:val="002918EE"/>
    <w:rsid w:val="0029786E"/>
    <w:rsid w:val="002A4CD0"/>
    <w:rsid w:val="002B0308"/>
    <w:rsid w:val="002C0535"/>
    <w:rsid w:val="002C0869"/>
    <w:rsid w:val="002D7E0F"/>
    <w:rsid w:val="002E6B1B"/>
    <w:rsid w:val="00305EFC"/>
    <w:rsid w:val="0032140F"/>
    <w:rsid w:val="00321D9F"/>
    <w:rsid w:val="003220A8"/>
    <w:rsid w:val="00324A6E"/>
    <w:rsid w:val="003365CE"/>
    <w:rsid w:val="0034159E"/>
    <w:rsid w:val="003420B2"/>
    <w:rsid w:val="003472F7"/>
    <w:rsid w:val="00353C61"/>
    <w:rsid w:val="00363002"/>
    <w:rsid w:val="00371079"/>
    <w:rsid w:val="0039576B"/>
    <w:rsid w:val="003A2B99"/>
    <w:rsid w:val="003A3F12"/>
    <w:rsid w:val="003A5C67"/>
    <w:rsid w:val="003B4DD8"/>
    <w:rsid w:val="003C367D"/>
    <w:rsid w:val="003D47EC"/>
    <w:rsid w:val="003D6652"/>
    <w:rsid w:val="00401F14"/>
    <w:rsid w:val="00406740"/>
    <w:rsid w:val="004163E3"/>
    <w:rsid w:val="00423F81"/>
    <w:rsid w:val="00424902"/>
    <w:rsid w:val="00427AA5"/>
    <w:rsid w:val="00441F5F"/>
    <w:rsid w:val="004441D6"/>
    <w:rsid w:val="00446F61"/>
    <w:rsid w:val="00450628"/>
    <w:rsid w:val="00456141"/>
    <w:rsid w:val="00463228"/>
    <w:rsid w:val="00466772"/>
    <w:rsid w:val="004760A7"/>
    <w:rsid w:val="0047641B"/>
    <w:rsid w:val="00476D79"/>
    <w:rsid w:val="004874A8"/>
    <w:rsid w:val="00490580"/>
    <w:rsid w:val="00492F6A"/>
    <w:rsid w:val="00494445"/>
    <w:rsid w:val="004A3237"/>
    <w:rsid w:val="004B0B52"/>
    <w:rsid w:val="004B5332"/>
    <w:rsid w:val="004B6DF5"/>
    <w:rsid w:val="004F703F"/>
    <w:rsid w:val="00503A43"/>
    <w:rsid w:val="00513BBD"/>
    <w:rsid w:val="00514654"/>
    <w:rsid w:val="00523C5C"/>
    <w:rsid w:val="00563862"/>
    <w:rsid w:val="00567203"/>
    <w:rsid w:val="00574203"/>
    <w:rsid w:val="00576C59"/>
    <w:rsid w:val="00577848"/>
    <w:rsid w:val="0058111E"/>
    <w:rsid w:val="00587B97"/>
    <w:rsid w:val="005926D1"/>
    <w:rsid w:val="00593F36"/>
    <w:rsid w:val="005955F5"/>
    <w:rsid w:val="005B49AF"/>
    <w:rsid w:val="005B5C03"/>
    <w:rsid w:val="005D5736"/>
    <w:rsid w:val="005D7656"/>
    <w:rsid w:val="005E06BC"/>
    <w:rsid w:val="005E2A3D"/>
    <w:rsid w:val="00613B6B"/>
    <w:rsid w:val="00625C17"/>
    <w:rsid w:val="0063700E"/>
    <w:rsid w:val="00640A8F"/>
    <w:rsid w:val="00646537"/>
    <w:rsid w:val="00647FFD"/>
    <w:rsid w:val="006511A8"/>
    <w:rsid w:val="006513A0"/>
    <w:rsid w:val="00655D0D"/>
    <w:rsid w:val="00656EA1"/>
    <w:rsid w:val="0065793E"/>
    <w:rsid w:val="0066784F"/>
    <w:rsid w:val="006822FE"/>
    <w:rsid w:val="006939A4"/>
    <w:rsid w:val="006A2E27"/>
    <w:rsid w:val="006A4921"/>
    <w:rsid w:val="006C7D7F"/>
    <w:rsid w:val="006D5675"/>
    <w:rsid w:val="006D62BB"/>
    <w:rsid w:val="006E0D0A"/>
    <w:rsid w:val="006E34DE"/>
    <w:rsid w:val="006E462E"/>
    <w:rsid w:val="006E6882"/>
    <w:rsid w:val="006F357E"/>
    <w:rsid w:val="00703A65"/>
    <w:rsid w:val="00714685"/>
    <w:rsid w:val="007209AF"/>
    <w:rsid w:val="00722F39"/>
    <w:rsid w:val="007264F4"/>
    <w:rsid w:val="00733591"/>
    <w:rsid w:val="00740916"/>
    <w:rsid w:val="00741006"/>
    <w:rsid w:val="00744458"/>
    <w:rsid w:val="00750295"/>
    <w:rsid w:val="00750AF2"/>
    <w:rsid w:val="0077587A"/>
    <w:rsid w:val="00790C48"/>
    <w:rsid w:val="007A04B2"/>
    <w:rsid w:val="007B2E50"/>
    <w:rsid w:val="007C4A6D"/>
    <w:rsid w:val="007D6E70"/>
    <w:rsid w:val="007E5835"/>
    <w:rsid w:val="008159C4"/>
    <w:rsid w:val="0083001E"/>
    <w:rsid w:val="008422B1"/>
    <w:rsid w:val="00855DF4"/>
    <w:rsid w:val="008640DD"/>
    <w:rsid w:val="008665F6"/>
    <w:rsid w:val="00871BC1"/>
    <w:rsid w:val="008739F7"/>
    <w:rsid w:val="0088123B"/>
    <w:rsid w:val="00881AE1"/>
    <w:rsid w:val="00893C3C"/>
    <w:rsid w:val="00894ADF"/>
    <w:rsid w:val="00895C20"/>
    <w:rsid w:val="00895F23"/>
    <w:rsid w:val="008B34C8"/>
    <w:rsid w:val="008C0988"/>
    <w:rsid w:val="008C28DB"/>
    <w:rsid w:val="008C2DB5"/>
    <w:rsid w:val="008D2C26"/>
    <w:rsid w:val="008D3D22"/>
    <w:rsid w:val="008D6F13"/>
    <w:rsid w:val="008E00E1"/>
    <w:rsid w:val="008E63B5"/>
    <w:rsid w:val="008F1741"/>
    <w:rsid w:val="008F67EE"/>
    <w:rsid w:val="00900042"/>
    <w:rsid w:val="009275C3"/>
    <w:rsid w:val="00943070"/>
    <w:rsid w:val="00943B6A"/>
    <w:rsid w:val="00944E4B"/>
    <w:rsid w:val="009458C7"/>
    <w:rsid w:val="009475E6"/>
    <w:rsid w:val="0095463C"/>
    <w:rsid w:val="009834D2"/>
    <w:rsid w:val="00984A92"/>
    <w:rsid w:val="00990D07"/>
    <w:rsid w:val="009B757E"/>
    <w:rsid w:val="009C3A4E"/>
    <w:rsid w:val="009C4E0D"/>
    <w:rsid w:val="009C682C"/>
    <w:rsid w:val="009D190E"/>
    <w:rsid w:val="009E20A9"/>
    <w:rsid w:val="009E51F3"/>
    <w:rsid w:val="009E58B5"/>
    <w:rsid w:val="00A22BA2"/>
    <w:rsid w:val="00A31EE0"/>
    <w:rsid w:val="00A32269"/>
    <w:rsid w:val="00A36E41"/>
    <w:rsid w:val="00A50414"/>
    <w:rsid w:val="00A57A53"/>
    <w:rsid w:val="00A6248A"/>
    <w:rsid w:val="00A75749"/>
    <w:rsid w:val="00A82D6B"/>
    <w:rsid w:val="00A84722"/>
    <w:rsid w:val="00A87567"/>
    <w:rsid w:val="00AA6E81"/>
    <w:rsid w:val="00AB47B9"/>
    <w:rsid w:val="00AB70D6"/>
    <w:rsid w:val="00AC1ED5"/>
    <w:rsid w:val="00AC77F3"/>
    <w:rsid w:val="00AE34B3"/>
    <w:rsid w:val="00AE4FD8"/>
    <w:rsid w:val="00AE5D81"/>
    <w:rsid w:val="00AE7608"/>
    <w:rsid w:val="00B02FF5"/>
    <w:rsid w:val="00B057BC"/>
    <w:rsid w:val="00B069BA"/>
    <w:rsid w:val="00B22BD2"/>
    <w:rsid w:val="00B36672"/>
    <w:rsid w:val="00B46308"/>
    <w:rsid w:val="00B579A9"/>
    <w:rsid w:val="00B60A67"/>
    <w:rsid w:val="00B619F6"/>
    <w:rsid w:val="00B63291"/>
    <w:rsid w:val="00B66A7D"/>
    <w:rsid w:val="00B76065"/>
    <w:rsid w:val="00B91F4A"/>
    <w:rsid w:val="00B949A5"/>
    <w:rsid w:val="00B973A4"/>
    <w:rsid w:val="00BB3075"/>
    <w:rsid w:val="00BC2BE3"/>
    <w:rsid w:val="00BC4CA4"/>
    <w:rsid w:val="00BD7C0F"/>
    <w:rsid w:val="00BE6FE0"/>
    <w:rsid w:val="00BF31F6"/>
    <w:rsid w:val="00C00882"/>
    <w:rsid w:val="00C05CD3"/>
    <w:rsid w:val="00C21DF2"/>
    <w:rsid w:val="00C24E2A"/>
    <w:rsid w:val="00C5709B"/>
    <w:rsid w:val="00C6073D"/>
    <w:rsid w:val="00C64AA2"/>
    <w:rsid w:val="00C700F3"/>
    <w:rsid w:val="00C72CB6"/>
    <w:rsid w:val="00C73D83"/>
    <w:rsid w:val="00C8521D"/>
    <w:rsid w:val="00C853FB"/>
    <w:rsid w:val="00C96A70"/>
    <w:rsid w:val="00CA0B92"/>
    <w:rsid w:val="00CC1ADC"/>
    <w:rsid w:val="00CC5608"/>
    <w:rsid w:val="00CC71D2"/>
    <w:rsid w:val="00CF3A52"/>
    <w:rsid w:val="00D038BB"/>
    <w:rsid w:val="00D11497"/>
    <w:rsid w:val="00D50874"/>
    <w:rsid w:val="00D50F8F"/>
    <w:rsid w:val="00D53DD8"/>
    <w:rsid w:val="00D6172C"/>
    <w:rsid w:val="00D712C1"/>
    <w:rsid w:val="00D76B10"/>
    <w:rsid w:val="00D867DD"/>
    <w:rsid w:val="00DB7732"/>
    <w:rsid w:val="00DC38E1"/>
    <w:rsid w:val="00DD064D"/>
    <w:rsid w:val="00DD7073"/>
    <w:rsid w:val="00DE0722"/>
    <w:rsid w:val="00DE0A95"/>
    <w:rsid w:val="00DE1252"/>
    <w:rsid w:val="00DF3656"/>
    <w:rsid w:val="00DF7FB3"/>
    <w:rsid w:val="00E049B3"/>
    <w:rsid w:val="00E20DED"/>
    <w:rsid w:val="00E42E23"/>
    <w:rsid w:val="00E46820"/>
    <w:rsid w:val="00E519EF"/>
    <w:rsid w:val="00E5498C"/>
    <w:rsid w:val="00E60718"/>
    <w:rsid w:val="00E64B67"/>
    <w:rsid w:val="00E70626"/>
    <w:rsid w:val="00E74518"/>
    <w:rsid w:val="00E74A01"/>
    <w:rsid w:val="00E800C6"/>
    <w:rsid w:val="00E811DD"/>
    <w:rsid w:val="00E826D0"/>
    <w:rsid w:val="00E96BC0"/>
    <w:rsid w:val="00EA26FD"/>
    <w:rsid w:val="00EA4D85"/>
    <w:rsid w:val="00EA5511"/>
    <w:rsid w:val="00EB1073"/>
    <w:rsid w:val="00EC2CD5"/>
    <w:rsid w:val="00EC2D4C"/>
    <w:rsid w:val="00EC7916"/>
    <w:rsid w:val="00ED0829"/>
    <w:rsid w:val="00ED4045"/>
    <w:rsid w:val="00EE38ED"/>
    <w:rsid w:val="00EF2539"/>
    <w:rsid w:val="00EF36F9"/>
    <w:rsid w:val="00EF506D"/>
    <w:rsid w:val="00EF548C"/>
    <w:rsid w:val="00F04A80"/>
    <w:rsid w:val="00F26FA6"/>
    <w:rsid w:val="00F305F9"/>
    <w:rsid w:val="00F308A6"/>
    <w:rsid w:val="00F33003"/>
    <w:rsid w:val="00F436CD"/>
    <w:rsid w:val="00F453D7"/>
    <w:rsid w:val="00F52710"/>
    <w:rsid w:val="00F57E9F"/>
    <w:rsid w:val="00F6519A"/>
    <w:rsid w:val="00F70D0D"/>
    <w:rsid w:val="00F77311"/>
    <w:rsid w:val="00F8605D"/>
    <w:rsid w:val="00F8620C"/>
    <w:rsid w:val="00F86D7D"/>
    <w:rsid w:val="00F96F02"/>
    <w:rsid w:val="00FB488D"/>
    <w:rsid w:val="00FB7FBA"/>
    <w:rsid w:val="00FC0094"/>
    <w:rsid w:val="00FC3FE9"/>
    <w:rsid w:val="00FE0D1C"/>
    <w:rsid w:val="00FE4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E800C6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800C6"/>
    <w:pPr>
      <w:keepNext/>
      <w:widowControl/>
      <w:autoSpaceDE/>
      <w:autoSpaceDN/>
      <w:adjustRightInd/>
      <w:jc w:val="center"/>
      <w:outlineLvl w:val="1"/>
    </w:pPr>
    <w:rPr>
      <w:b/>
      <w:bCs/>
      <w:sz w:val="28"/>
      <w:szCs w:val="24"/>
    </w:rPr>
  </w:style>
  <w:style w:type="paragraph" w:styleId="6">
    <w:name w:val="heading 6"/>
    <w:basedOn w:val="a"/>
    <w:next w:val="a"/>
    <w:qFormat/>
    <w:rsid w:val="00AA6E8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link w:val="2"/>
    <w:locked/>
    <w:rsid w:val="00E800C6"/>
    <w:rPr>
      <w:b/>
      <w:bCs/>
      <w:sz w:val="28"/>
      <w:szCs w:val="24"/>
      <w:lang w:val="ru-RU" w:eastAsia="ru-RU" w:bidi="ar-SA"/>
    </w:rPr>
  </w:style>
  <w:style w:type="paragraph" w:customStyle="1" w:styleId="a3">
    <w:name w:val=" Знак Знак Знак Знак"/>
    <w:basedOn w:val="a"/>
    <w:rsid w:val="00E800C6"/>
    <w:pPr>
      <w:autoSpaceDE/>
      <w:autoSpaceDN/>
      <w:spacing w:after="160" w:line="240" w:lineRule="exact"/>
      <w:jc w:val="right"/>
    </w:pPr>
    <w:rPr>
      <w:lang w:val="en-GB" w:eastAsia="en-US"/>
    </w:rPr>
  </w:style>
  <w:style w:type="character" w:customStyle="1" w:styleId="a4">
    <w:name w:val="Основной текст Знак"/>
    <w:link w:val="a5"/>
    <w:locked/>
    <w:rsid w:val="00E800C6"/>
    <w:rPr>
      <w:sz w:val="28"/>
      <w:szCs w:val="24"/>
      <w:lang w:val="ru-RU" w:eastAsia="ru-RU" w:bidi="ar-SA"/>
    </w:rPr>
  </w:style>
  <w:style w:type="paragraph" w:styleId="a5">
    <w:name w:val="Body Text"/>
    <w:basedOn w:val="a"/>
    <w:link w:val="a4"/>
    <w:rsid w:val="00E800C6"/>
    <w:pPr>
      <w:tabs>
        <w:tab w:val="left" w:pos="2340"/>
      </w:tabs>
      <w:jc w:val="both"/>
    </w:pPr>
    <w:rPr>
      <w:sz w:val="28"/>
      <w:szCs w:val="24"/>
    </w:rPr>
  </w:style>
  <w:style w:type="paragraph" w:styleId="a6">
    <w:name w:val="Balloon Text"/>
    <w:basedOn w:val="a"/>
    <w:semiHidden/>
    <w:rsid w:val="00117CDC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161222"/>
    <w:pPr>
      <w:spacing w:after="120"/>
      <w:ind w:left="283"/>
    </w:pPr>
  </w:style>
  <w:style w:type="character" w:customStyle="1" w:styleId="a8">
    <w:name w:val="Текст Знак"/>
    <w:basedOn w:val="a0"/>
    <w:link w:val="a9"/>
    <w:locked/>
    <w:rsid w:val="00161222"/>
    <w:rPr>
      <w:rFonts w:ascii="Consolas" w:hAnsi="Consolas"/>
      <w:sz w:val="21"/>
      <w:szCs w:val="21"/>
      <w:lang w:bidi="ar-SA"/>
    </w:rPr>
  </w:style>
  <w:style w:type="paragraph" w:styleId="a9">
    <w:name w:val="Plain Text"/>
    <w:basedOn w:val="a"/>
    <w:link w:val="a8"/>
    <w:rsid w:val="00161222"/>
    <w:pPr>
      <w:widowControl/>
      <w:tabs>
        <w:tab w:val="left" w:pos="284"/>
      </w:tabs>
      <w:autoSpaceDE/>
      <w:autoSpaceDN/>
      <w:adjustRightInd/>
      <w:jc w:val="both"/>
    </w:pPr>
    <w:rPr>
      <w:rFonts w:ascii="Consolas" w:hAnsi="Consolas"/>
      <w:sz w:val="21"/>
      <w:szCs w:val="21"/>
      <w:lang w:val="ru-RU" w:eastAsia="ru-RU"/>
    </w:rPr>
  </w:style>
  <w:style w:type="paragraph" w:customStyle="1" w:styleId="Normal">
    <w:name w:val="Normal"/>
    <w:rsid w:val="00161222"/>
    <w:pPr>
      <w:widowControl w:val="0"/>
      <w:snapToGrid w:val="0"/>
      <w:spacing w:before="80" w:line="300" w:lineRule="auto"/>
      <w:ind w:left="640" w:hanging="360"/>
      <w:jc w:val="both"/>
    </w:pPr>
    <w:rPr>
      <w:sz w:val="22"/>
    </w:rPr>
  </w:style>
  <w:style w:type="paragraph" w:styleId="aa">
    <w:name w:val="List Paragraph"/>
    <w:basedOn w:val="a"/>
    <w:qFormat/>
    <w:rsid w:val="00161222"/>
    <w:pPr>
      <w:widowControl/>
      <w:autoSpaceDE/>
      <w:autoSpaceDN/>
      <w:adjustRightInd/>
      <w:ind w:left="720"/>
      <w:contextualSpacing/>
    </w:pPr>
  </w:style>
  <w:style w:type="paragraph" w:customStyle="1" w:styleId="msonormalcxspmiddle">
    <w:name w:val="msonormalcxspmiddle"/>
    <w:basedOn w:val="a"/>
    <w:rsid w:val="0016122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7758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 Spacing"/>
    <w:qFormat/>
    <w:rsid w:val="0077587A"/>
    <w:rPr>
      <w:rFonts w:ascii="Calibri" w:eastAsia="Calibri" w:hAnsi="Calibri"/>
      <w:sz w:val="22"/>
      <w:szCs w:val="22"/>
      <w:lang w:eastAsia="en-US"/>
    </w:rPr>
  </w:style>
  <w:style w:type="paragraph" w:customStyle="1" w:styleId="ListParagraph">
    <w:name w:val="List Paragraph"/>
    <w:basedOn w:val="a"/>
    <w:rsid w:val="00703A65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NoSpacing">
    <w:name w:val="No Spacing"/>
    <w:rsid w:val="00205F12"/>
    <w:rPr>
      <w:rFonts w:ascii="Calibri" w:hAnsi="Calibri"/>
      <w:sz w:val="22"/>
      <w:szCs w:val="22"/>
    </w:rPr>
  </w:style>
  <w:style w:type="table" w:styleId="ac">
    <w:name w:val="Table Grid"/>
    <w:basedOn w:val="a1"/>
    <w:rsid w:val="00750AF2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 Знак Знак Знак"/>
    <w:basedOn w:val="a"/>
    <w:rsid w:val="00AA6E81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e">
    <w:name w:val="caption"/>
    <w:basedOn w:val="a"/>
    <w:qFormat/>
    <w:rsid w:val="00855DF4"/>
    <w:pPr>
      <w:autoSpaceDE/>
      <w:autoSpaceDN/>
      <w:adjustRightInd/>
      <w:jc w:val="center"/>
    </w:pPr>
    <w:rPr>
      <w:b/>
      <w:bCs/>
      <w:sz w:val="28"/>
      <w:szCs w:val="28"/>
    </w:rPr>
  </w:style>
  <w:style w:type="paragraph" w:styleId="21">
    <w:name w:val="Body Text 2"/>
    <w:basedOn w:val="a"/>
    <w:link w:val="22"/>
    <w:rsid w:val="00855DF4"/>
    <w:pPr>
      <w:autoSpaceDE/>
      <w:autoSpaceDN/>
      <w:adjustRightInd/>
      <w:snapToGrid w:val="0"/>
      <w:spacing w:before="200" w:after="120" w:line="480" w:lineRule="auto"/>
      <w:ind w:firstLine="700"/>
      <w:jc w:val="both"/>
    </w:pPr>
  </w:style>
  <w:style w:type="character" w:customStyle="1" w:styleId="22">
    <w:name w:val="Основной текст 2 Знак"/>
    <w:link w:val="21"/>
    <w:rsid w:val="00855DF4"/>
    <w:rPr>
      <w:lang w:val="ru-RU" w:eastAsia="ru-RU" w:bidi="ar-SA"/>
    </w:rPr>
  </w:style>
  <w:style w:type="paragraph" w:styleId="af">
    <w:name w:val="footer"/>
    <w:basedOn w:val="a"/>
    <w:link w:val="af0"/>
    <w:rsid w:val="00855DF4"/>
    <w:pPr>
      <w:tabs>
        <w:tab w:val="center" w:pos="4677"/>
        <w:tab w:val="right" w:pos="9355"/>
      </w:tabs>
      <w:autoSpaceDE/>
      <w:autoSpaceDN/>
      <w:adjustRightInd/>
      <w:snapToGrid w:val="0"/>
      <w:ind w:firstLine="700"/>
      <w:jc w:val="both"/>
    </w:pPr>
  </w:style>
  <w:style w:type="character" w:customStyle="1" w:styleId="af0">
    <w:name w:val="Нижний колонтитул Знак"/>
    <w:link w:val="af"/>
    <w:rsid w:val="00855DF4"/>
    <w:rPr>
      <w:lang w:val="ru-RU" w:eastAsia="ru-RU" w:bidi="ar-SA"/>
    </w:rPr>
  </w:style>
  <w:style w:type="paragraph" w:styleId="af1">
    <w:name w:val="Normal (Web)"/>
    <w:basedOn w:val="a"/>
    <w:unhideWhenUsed/>
    <w:rsid w:val="00855DF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2">
    <w:name w:val="header"/>
    <w:basedOn w:val="a"/>
    <w:rsid w:val="00FC3FE9"/>
    <w:pPr>
      <w:tabs>
        <w:tab w:val="center" w:pos="4677"/>
        <w:tab w:val="right" w:pos="9355"/>
      </w:tabs>
    </w:pPr>
  </w:style>
  <w:style w:type="paragraph" w:customStyle="1" w:styleId="consplusnormal0">
    <w:name w:val="consplusnormal"/>
    <w:basedOn w:val="a"/>
    <w:rsid w:val="00DE1252"/>
    <w:pPr>
      <w:widowControl/>
      <w:autoSpaceDE/>
      <w:autoSpaceDN/>
      <w:adjustRightInd/>
      <w:spacing w:before="100" w:beforeAutospacing="1" w:after="100" w:afterAutospacing="1"/>
      <w:jc w:val="both"/>
    </w:pPr>
    <w:rPr>
      <w:color w:val="000000"/>
      <w:sz w:val="24"/>
      <w:szCs w:val="24"/>
    </w:rPr>
  </w:style>
  <w:style w:type="character" w:styleId="af3">
    <w:name w:val="Hyperlink"/>
    <w:basedOn w:val="a0"/>
    <w:rsid w:val="004874A8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nformat">
    <w:name w:val="ConsPlusNonformat"/>
    <w:rsid w:val="004874A8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10">
    <w:name w:val="Абзац списка1"/>
    <w:basedOn w:val="a"/>
    <w:rsid w:val="004874A8"/>
    <w:pPr>
      <w:ind w:left="720"/>
    </w:pPr>
  </w:style>
  <w:style w:type="paragraph" w:customStyle="1" w:styleId="23">
    <w:name w:val="Абзац списка2"/>
    <w:basedOn w:val="a"/>
    <w:rsid w:val="004874A8"/>
    <w:pPr>
      <w:ind w:left="720"/>
    </w:pPr>
  </w:style>
  <w:style w:type="paragraph" w:customStyle="1" w:styleId="3">
    <w:name w:val="Абзац списка3"/>
    <w:basedOn w:val="a"/>
    <w:rsid w:val="004874A8"/>
    <w:pPr>
      <w:ind w:left="720"/>
    </w:pPr>
  </w:style>
  <w:style w:type="paragraph" w:customStyle="1" w:styleId="ConsPlusCell">
    <w:name w:val="ConsPlusCell"/>
    <w:rsid w:val="004874A8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styleId="af4">
    <w:name w:val="FollowedHyperlink"/>
    <w:basedOn w:val="a0"/>
    <w:rsid w:val="00F436CD"/>
    <w:rPr>
      <w:color w:val="800080"/>
      <w:u w:val="single"/>
    </w:rPr>
  </w:style>
  <w:style w:type="character" w:customStyle="1" w:styleId="itemtext">
    <w:name w:val="itemtext"/>
    <w:basedOn w:val="a0"/>
    <w:rsid w:val="001F52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CD5065B498711D8A7130CEF32FD04855A9E428ABC4378E8879419F2DY3i4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1544</Words>
  <Characters>8802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10326</CharactersWithSpaces>
  <SharedDoc>false</SharedDoc>
  <HLinks>
    <vt:vector size="6" baseType="variant">
      <vt:variant>
        <vt:i4>917590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consultantplus://offline/ref=AFCD5065B498711D8A7130CEF32FD04855A9E428ABC4378E8879419F2DY3i4G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Позднякова Ю.С.</dc:creator>
  <cp:keywords/>
  <dc:description/>
  <cp:lastModifiedBy>Климушева</cp:lastModifiedBy>
  <cp:revision>2</cp:revision>
  <cp:lastPrinted>2015-11-03T10:54:00Z</cp:lastPrinted>
  <dcterms:created xsi:type="dcterms:W3CDTF">2016-05-06T07:04:00Z</dcterms:created>
  <dcterms:modified xsi:type="dcterms:W3CDTF">2016-05-06T07:04:00Z</dcterms:modified>
</cp:coreProperties>
</file>